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customXml/itemProps1.xml" ContentType="application/vnd.openxmlformats-officedocument.customXmlProperties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emf" ContentType="image/x-emf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24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4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5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3.xml" ContentType="application/vnd.openxmlformats-officedocument.wordprocessingml.footer+xml"/>
  <Override PartName="/word/header2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/>
      </w:tblPr>
      <w:tblGrid>
        <w:gridCol w:w="1985"/>
        <w:gridCol w:w="7371"/>
      </w:tblGrid>
      <w:tr w:rsidR="00857BF4" w:rsidRPr="00A32BF7">
        <w:trPr>
          <w:trHeight w:val="2129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57BF4" w:rsidRPr="00A32BF7" w:rsidRDefault="009F5038">
            <w:pPr>
              <w:jc w:val="right"/>
              <w:rPr>
                <w:rFonts w:ascii="TH Sarabun New" w:hAnsi="TH Sarabun New" w:cs="TH Sarabun New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H Sarabun New" w:hAnsi="TH Sarabun New" w:cs="TH Sarabun New"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0;text-align:left;margin-left:2.65pt;margin-top:7.3pt;width:93.6pt;height:93.55pt;z-index:251657728" o:preferrelative="f" o:allowincell="f" filled="t" strokeweight="0">
                  <v:imagedata r:id="rId8" o:title=""/>
                  <o:lock v:ext="edit" aspectratio="f"/>
                </v:shape>
              </w:pic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7BF4" w:rsidRPr="00A32BF7" w:rsidRDefault="00857BF4">
            <w:pPr>
              <w:jc w:val="right"/>
              <w:rPr>
                <w:rFonts w:ascii="TH Sarabun New" w:hAnsi="TH Sarabun New" w:cs="TH Sarabun New"/>
                <w:sz w:val="24"/>
                <w:szCs w:val="24"/>
              </w:rPr>
            </w:pPr>
          </w:p>
          <w:p w:rsidR="00857BF4" w:rsidRPr="00A32BF7" w:rsidRDefault="00857BF4">
            <w:pPr>
              <w:jc w:val="right"/>
              <w:rPr>
                <w:rFonts w:ascii="TH Sarabun New" w:hAnsi="TH Sarabun New" w:cs="TH Sarabun New"/>
                <w:sz w:val="24"/>
                <w:szCs w:val="24"/>
              </w:rPr>
            </w:pPr>
          </w:p>
          <w:p w:rsidR="00857BF4" w:rsidRPr="00A32BF7" w:rsidRDefault="00857BF4">
            <w:pPr>
              <w:ind w:right="560"/>
              <w:jc w:val="center"/>
              <w:rPr>
                <w:rFonts w:ascii="TH Sarabun New" w:hAnsi="TH Sarabun New" w:cs="TH Sarabun New"/>
                <w:b/>
                <w:bCs/>
                <w:sz w:val="72"/>
                <w:szCs w:val="72"/>
              </w:rPr>
            </w:pPr>
            <w:r w:rsidRPr="00A32BF7">
              <w:rPr>
                <w:rFonts w:ascii="TH Sarabun New" w:hAnsi="TH Sarabun New" w:cs="TH Sarabun New"/>
                <w:b/>
                <w:bCs/>
                <w:sz w:val="72"/>
                <w:szCs w:val="72"/>
                <w:cs/>
              </w:rPr>
              <w:t>การประปานครหลวง</w:t>
            </w:r>
          </w:p>
          <w:p w:rsidR="00857BF4" w:rsidRPr="00A32BF7" w:rsidRDefault="00857BF4">
            <w:pPr>
              <w:pStyle w:val="6"/>
              <w:ind w:right="420"/>
              <w:jc w:val="center"/>
              <w:rPr>
                <w:rFonts w:ascii="TH Sarabun New" w:hAnsi="TH Sarabun New" w:cs="TH Sarabun New"/>
                <w:sz w:val="52"/>
                <w:szCs w:val="52"/>
              </w:rPr>
            </w:pPr>
          </w:p>
        </w:tc>
      </w:tr>
    </w:tbl>
    <w:p w:rsidR="00857BF4" w:rsidRPr="00A32BF7" w:rsidRDefault="00857BF4" w:rsidP="00F91A5C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pStyle w:val="1"/>
        <w:jc w:val="left"/>
        <w:rPr>
          <w:rFonts w:ascii="TH Sarabun New" w:hAnsi="TH Sarabun New" w:cs="TH Sarabun New"/>
          <w:sz w:val="28"/>
          <w:szCs w:val="28"/>
        </w:rPr>
      </w:pP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9356"/>
      </w:tblGrid>
      <w:tr w:rsidR="00857BF4" w:rsidRPr="006F5D43">
        <w:trPr>
          <w:trHeight w:val="1844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7BF4" w:rsidRPr="006F5D43" w:rsidRDefault="00857BF4" w:rsidP="006F5D43">
            <w:pPr>
              <w:pStyle w:val="2"/>
              <w:spacing w:before="360"/>
              <w:jc w:val="center"/>
              <w:rPr>
                <w:rFonts w:ascii="TH Sarabun New" w:hAnsi="TH Sarabun New" w:cs="TH Sarabun New"/>
                <w:sz w:val="52"/>
                <w:szCs w:val="52"/>
              </w:rPr>
            </w:pPr>
            <w:r w:rsidRPr="006F5D43">
              <w:rPr>
                <w:rFonts w:ascii="TH Sarabun New" w:hAnsi="TH Sarabun New" w:cs="TH Sarabun New"/>
                <w:sz w:val="52"/>
                <w:szCs w:val="52"/>
                <w:cs/>
              </w:rPr>
              <w:t>เอกสารประกวดราคา</w:t>
            </w:r>
          </w:p>
          <w:p w:rsidR="00857BF4" w:rsidRPr="006F5D43" w:rsidRDefault="00857BF4">
            <w:pPr>
              <w:jc w:val="center"/>
              <w:rPr>
                <w:rFonts w:ascii="TH Sarabun New" w:hAnsi="TH Sarabun New" w:cs="TH Sarabun New"/>
                <w:b/>
                <w:bCs/>
                <w:sz w:val="52"/>
                <w:szCs w:val="52"/>
              </w:rPr>
            </w:pPr>
            <w:r w:rsidRPr="006F5D43">
              <w:rPr>
                <w:rFonts w:ascii="TH Sarabun New" w:hAnsi="TH Sarabun New" w:cs="TH Sarabun New"/>
                <w:b/>
                <w:bCs/>
                <w:sz w:val="52"/>
                <w:szCs w:val="52"/>
                <w:cs/>
              </w:rPr>
              <w:t xml:space="preserve">ชุดที่ </w:t>
            </w:r>
            <w:r w:rsidRPr="006F5D43">
              <w:rPr>
                <w:rFonts w:ascii="TH Sarabun New" w:hAnsi="TH Sarabun New" w:cs="TH Sarabun New"/>
                <w:b/>
                <w:bCs/>
                <w:sz w:val="52"/>
                <w:szCs w:val="52"/>
              </w:rPr>
              <w:t xml:space="preserve">1/4  </w:t>
            </w:r>
            <w:r w:rsidRPr="006F5D43">
              <w:rPr>
                <w:rFonts w:ascii="TH Sarabun New" w:hAnsi="TH Sarabun New" w:cs="TH Sarabun New"/>
                <w:b/>
                <w:bCs/>
                <w:sz w:val="52"/>
                <w:szCs w:val="52"/>
                <w:cs/>
              </w:rPr>
              <w:t xml:space="preserve">ส่วนที่  </w:t>
            </w:r>
            <w:r w:rsidRPr="006F5D43">
              <w:rPr>
                <w:rFonts w:ascii="TH Sarabun New" w:hAnsi="TH Sarabun New" w:cs="TH Sarabun New"/>
                <w:b/>
                <w:bCs/>
                <w:sz w:val="52"/>
                <w:szCs w:val="52"/>
              </w:rPr>
              <w:t>2/2</w:t>
            </w:r>
          </w:p>
          <w:p w:rsidR="00857BF4" w:rsidRPr="006F5D43" w:rsidRDefault="00857BF4">
            <w:pPr>
              <w:jc w:val="center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</w:p>
          <w:p w:rsidR="00857BF4" w:rsidRPr="006F5D43" w:rsidRDefault="00A32BF7">
            <w:pPr>
              <w:jc w:val="center"/>
              <w:rPr>
                <w:rFonts w:ascii="TH Sarabun New" w:hAnsi="TH Sarabun New" w:cs="TH Sarabun New"/>
                <w:b/>
                <w:bCs/>
                <w:sz w:val="52"/>
                <w:szCs w:val="52"/>
              </w:rPr>
            </w:pPr>
            <w:r w:rsidRPr="006F5D43">
              <w:rPr>
                <w:rFonts w:ascii="TH Sarabun New" w:hAnsi="TH Sarabun New" w:cs="TH Sarabun New"/>
                <w:b/>
                <w:bCs/>
                <w:sz w:val="52"/>
                <w:szCs w:val="52"/>
                <w:cs/>
              </w:rPr>
              <w:t xml:space="preserve">หมวด 3 </w:t>
            </w:r>
            <w:r w:rsidR="00857BF4" w:rsidRPr="006F5D43">
              <w:rPr>
                <w:rFonts w:ascii="TH Sarabun New" w:hAnsi="TH Sarabun New" w:cs="TH Sarabun New"/>
                <w:b/>
                <w:bCs/>
                <w:sz w:val="52"/>
                <w:szCs w:val="52"/>
                <w:cs/>
              </w:rPr>
              <w:t>เงื่อนไขจำเพาะของสัญญา</w:t>
            </w:r>
          </w:p>
          <w:p w:rsidR="00F91A5C" w:rsidRPr="006F5D43" w:rsidRDefault="00A32BF7" w:rsidP="006F5D43">
            <w:pPr>
              <w:spacing w:after="240"/>
              <w:jc w:val="center"/>
              <w:rPr>
                <w:rFonts w:ascii="TH Sarabun New" w:hAnsi="TH Sarabun New" w:cs="TH Sarabun New"/>
                <w:b/>
                <w:bCs/>
                <w:sz w:val="52"/>
                <w:szCs w:val="52"/>
              </w:rPr>
            </w:pPr>
            <w:r w:rsidRPr="006F5D43">
              <w:rPr>
                <w:rFonts w:ascii="TH Sarabun New" w:hAnsi="TH Sarabun New" w:cs="TH Sarabun New"/>
                <w:b/>
                <w:bCs/>
                <w:sz w:val="52"/>
                <w:szCs w:val="52"/>
                <w:cs/>
              </w:rPr>
              <w:t xml:space="preserve">หมวด 4 </w:t>
            </w:r>
            <w:r w:rsidR="006F5D43">
              <w:rPr>
                <w:rFonts w:ascii="TH Sarabun New" w:hAnsi="TH Sarabun New" w:cs="TH Sarabun New"/>
                <w:b/>
                <w:bCs/>
                <w:sz w:val="52"/>
                <w:szCs w:val="52"/>
                <w:cs/>
              </w:rPr>
              <w:t>รายการละเอียดประกอบแบบเพิ่มเติม</w:t>
            </w:r>
          </w:p>
        </w:tc>
      </w:tr>
    </w:tbl>
    <w:p w:rsidR="00857BF4" w:rsidRPr="00A32BF7" w:rsidRDefault="00857BF4">
      <w:pPr>
        <w:rPr>
          <w:rFonts w:ascii="TH Sarabun New" w:hAnsi="TH Sarabun New" w:cs="TH Sarabun New"/>
        </w:rPr>
      </w:pPr>
    </w:p>
    <w:p w:rsidR="009857EC" w:rsidRPr="002347E2" w:rsidRDefault="009857EC" w:rsidP="009857EC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2347E2">
        <w:rPr>
          <w:rFonts w:ascii="TH SarabunPSK" w:hAnsi="TH SarabunPSK" w:cs="TH SarabunPSK"/>
          <w:b/>
          <w:bCs/>
          <w:sz w:val="52"/>
          <w:szCs w:val="52"/>
          <w:cs/>
        </w:rPr>
        <w:t>งานก่อสร้างวางท่อประปาและงานที่เกี่ยวข้อง</w:t>
      </w:r>
      <w:r w:rsidRPr="002347E2">
        <w:rPr>
          <w:rFonts w:ascii="TH SarabunPSK" w:hAnsi="TH SarabunPSK" w:cs="TH SarabunPSK"/>
          <w:b/>
          <w:bCs/>
          <w:sz w:val="52"/>
          <w:szCs w:val="52"/>
        </w:rPr>
        <w:br/>
      </w:r>
      <w:r w:rsidRPr="002347E2">
        <w:rPr>
          <w:rFonts w:ascii="TH SarabunPSK" w:hAnsi="TH SarabunPSK" w:cs="TH SarabunPSK"/>
          <w:b/>
          <w:bCs/>
          <w:sz w:val="52"/>
          <w:szCs w:val="52"/>
          <w:cs/>
        </w:rPr>
        <w:t>พร้อมโครงการก่อสร้างบ่อพักและท่อร้อยสายไฟฟ้าใต้ดิน</w:t>
      </w:r>
      <w:r>
        <w:rPr>
          <w:rFonts w:ascii="TH SarabunPSK" w:hAnsi="TH SarabunPSK" w:cs="TH SarabunPSK"/>
          <w:b/>
          <w:bCs/>
          <w:sz w:val="52"/>
          <w:szCs w:val="52"/>
        </w:rPr>
        <w:br/>
      </w:r>
      <w:r w:rsidRPr="002347E2">
        <w:rPr>
          <w:rFonts w:ascii="TH SarabunPSK" w:hAnsi="TH SarabunPSK" w:cs="TH SarabunPSK"/>
          <w:b/>
          <w:bCs/>
          <w:sz w:val="52"/>
          <w:szCs w:val="52"/>
          <w:cs/>
        </w:rPr>
        <w:t>ของการไฟฟ้านครหลวง ในโครงการก่อสร้างรถไฟฟ้าสายสีทองช่วงสถานีรถไฟฟ้ากรุงธนบุรี ถึง สำนักงานเขตคลองสาน</w:t>
      </w:r>
    </w:p>
    <w:p w:rsidR="009857EC" w:rsidRDefault="009857EC" w:rsidP="009857EC">
      <w:pPr>
        <w:jc w:val="center"/>
        <w:rPr>
          <w:rFonts w:ascii="TH SarabunPSK" w:hAnsi="TH SarabunPSK" w:cs="TH SarabunPSK"/>
          <w:b/>
          <w:bCs/>
          <w:sz w:val="54"/>
          <w:szCs w:val="54"/>
        </w:rPr>
      </w:pPr>
      <w:r w:rsidRPr="0042205C">
        <w:rPr>
          <w:rFonts w:ascii="TH SarabunPSK" w:hAnsi="TH SarabunPSK" w:cs="TH SarabunPSK"/>
          <w:b/>
          <w:bCs/>
          <w:sz w:val="54"/>
          <w:szCs w:val="54"/>
          <w:cs/>
        </w:rPr>
        <w:t>สัญญา</w:t>
      </w:r>
      <w:r w:rsidRPr="0042205C">
        <w:rPr>
          <w:rFonts w:ascii="TH SarabunPSK" w:hAnsi="TH SarabunPSK" w:cs="TH SarabunPSK" w:hint="cs"/>
          <w:b/>
          <w:bCs/>
          <w:sz w:val="54"/>
          <w:szCs w:val="54"/>
          <w:cs/>
        </w:rPr>
        <w:t>รทป.1</w:t>
      </w:r>
      <w:r>
        <w:rPr>
          <w:rFonts w:ascii="TH SarabunPSK" w:hAnsi="TH SarabunPSK" w:cs="TH SarabunPSK"/>
          <w:b/>
          <w:bCs/>
          <w:sz w:val="54"/>
          <w:szCs w:val="54"/>
        </w:rPr>
        <w:t>6</w:t>
      </w:r>
      <w:r w:rsidRPr="0042205C">
        <w:rPr>
          <w:rFonts w:ascii="TH SarabunPSK" w:hAnsi="TH SarabunPSK" w:cs="TH SarabunPSK" w:hint="cs"/>
          <w:b/>
          <w:bCs/>
          <w:sz w:val="54"/>
          <w:szCs w:val="54"/>
          <w:cs/>
        </w:rPr>
        <w:t>3</w:t>
      </w:r>
    </w:p>
    <w:p w:rsidR="00857BF4" w:rsidRDefault="00857BF4">
      <w:pPr>
        <w:rPr>
          <w:rFonts w:ascii="TH Sarabun New" w:hAnsi="TH Sarabun New" w:cs="TH Sarabun New"/>
          <w:sz w:val="32"/>
          <w:szCs w:val="32"/>
        </w:rPr>
      </w:pPr>
    </w:p>
    <w:p w:rsidR="009857EC" w:rsidRDefault="009857EC">
      <w:pPr>
        <w:rPr>
          <w:rFonts w:ascii="TH Sarabun New" w:hAnsi="TH Sarabun New" w:cs="TH Sarabun New"/>
          <w:sz w:val="32"/>
          <w:szCs w:val="32"/>
        </w:rPr>
      </w:pPr>
    </w:p>
    <w:p w:rsidR="009857EC" w:rsidRDefault="009857EC">
      <w:pPr>
        <w:rPr>
          <w:rFonts w:ascii="TH Sarabun New" w:hAnsi="TH Sarabun New" w:cs="TH Sarabun New"/>
          <w:sz w:val="32"/>
          <w:szCs w:val="32"/>
        </w:rPr>
      </w:pPr>
    </w:p>
    <w:p w:rsidR="009857EC" w:rsidRDefault="009857EC">
      <w:pPr>
        <w:rPr>
          <w:rFonts w:ascii="TH Sarabun New" w:hAnsi="TH Sarabun New" w:cs="TH Sarabun New"/>
          <w:sz w:val="32"/>
          <w:szCs w:val="32"/>
        </w:rPr>
      </w:pPr>
    </w:p>
    <w:p w:rsidR="009857EC" w:rsidRPr="00A32BF7" w:rsidRDefault="009857EC">
      <w:pPr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86E38" w:rsidP="00886E38">
      <w:pPr>
        <w:tabs>
          <w:tab w:val="right" w:pos="9072"/>
        </w:tabs>
        <w:rPr>
          <w:rFonts w:ascii="TH Sarabun New" w:hAnsi="TH Sarabun New" w:cs="TH Sarabun New"/>
          <w:sz w:val="32"/>
          <w:szCs w:val="32"/>
          <w:u w:val="thick"/>
        </w:rPr>
      </w:pPr>
      <w:r w:rsidRPr="00A32BF7">
        <w:rPr>
          <w:rFonts w:ascii="TH Sarabun New" w:hAnsi="TH Sarabun New" w:cs="TH Sarabun New"/>
          <w:sz w:val="32"/>
          <w:szCs w:val="32"/>
          <w:u w:val="thick"/>
          <w:cs/>
        </w:rPr>
        <w:tab/>
      </w:r>
    </w:p>
    <w:p w:rsidR="00857BF4" w:rsidRPr="00A32BF7" w:rsidRDefault="000616D2">
      <w:pPr>
        <w:rPr>
          <w:rFonts w:ascii="TH Sarabun New" w:hAnsi="TH Sarabun New" w:cs="TH Sarabun New"/>
          <w:b/>
          <w:bCs/>
          <w:sz w:val="56"/>
          <w:szCs w:val="56"/>
        </w:rPr>
      </w:pP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t xml:space="preserve">จัดทำโดย </w:t>
      </w:r>
      <w:r w:rsidRPr="00A32BF7">
        <w:rPr>
          <w:rFonts w:ascii="TH Sarabun New" w:hAnsi="TH Sarabun New" w:cs="TH Sarabun New"/>
          <w:b/>
          <w:bCs/>
          <w:sz w:val="56"/>
          <w:szCs w:val="56"/>
        </w:rPr>
        <w:t>:</w:t>
      </w:r>
    </w:p>
    <w:p w:rsidR="00857BF4" w:rsidRPr="00A32BF7" w:rsidRDefault="00857BF4">
      <w:pPr>
        <w:rPr>
          <w:rFonts w:ascii="TH Sarabun New" w:hAnsi="TH Sarabun New" w:cs="TH Sarabun New"/>
          <w:b/>
          <w:bCs/>
          <w:sz w:val="56"/>
          <w:szCs w:val="56"/>
        </w:rPr>
      </w:pP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t>การประปานครหลวง</w:t>
      </w:r>
    </w:p>
    <w:p w:rsidR="00857BF4" w:rsidRPr="00A32BF7" w:rsidRDefault="00857BF4">
      <w:pPr>
        <w:rPr>
          <w:rFonts w:ascii="TH Sarabun New" w:hAnsi="TH Sarabun New" w:cs="TH Sarabun New"/>
          <w:sz w:val="56"/>
          <w:szCs w:val="56"/>
        </w:rPr>
        <w:sectPr w:rsidR="00857BF4" w:rsidRPr="00A32BF7" w:rsidSect="007233B4">
          <w:footerReference w:type="first" r:id="rId9"/>
          <w:pgSz w:w="11909" w:h="16834" w:code="9"/>
          <w:pgMar w:top="1418" w:right="1134" w:bottom="1134" w:left="1701" w:header="680" w:footer="510" w:gutter="0"/>
          <w:cols w:space="720"/>
          <w:titlePg/>
          <w:docGrid w:linePitch="381"/>
        </w:sect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lastRenderedPageBreak/>
        <w:t>การประปานครหลวง</w:t>
      </w: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</w:p>
    <w:p w:rsidR="00857BF4" w:rsidRPr="00A32BF7" w:rsidRDefault="00857BF4">
      <w:pPr>
        <w:pStyle w:val="1"/>
        <w:jc w:val="center"/>
        <w:rPr>
          <w:rFonts w:ascii="TH Sarabun New" w:hAnsi="TH Sarabun New" w:cs="TH Sarabun New"/>
          <w:sz w:val="60"/>
          <w:szCs w:val="60"/>
        </w:rPr>
      </w:pPr>
      <w:r w:rsidRPr="00A32BF7">
        <w:rPr>
          <w:rFonts w:ascii="TH Sarabun New" w:hAnsi="TH Sarabun New" w:cs="TH Sarabun New"/>
          <w:sz w:val="60"/>
          <w:szCs w:val="60"/>
          <w:cs/>
        </w:rPr>
        <w:t>เอกสารประกวดราคา</w:t>
      </w: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24"/>
          <w:szCs w:val="24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56"/>
          <w:szCs w:val="56"/>
        </w:rPr>
      </w:pP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t>สำหรับ</w:t>
      </w:r>
    </w:p>
    <w:p w:rsidR="00081D25" w:rsidRPr="00A32BF7" w:rsidRDefault="00081D25">
      <w:pPr>
        <w:jc w:val="center"/>
        <w:rPr>
          <w:rFonts w:ascii="TH Sarabun New" w:hAnsi="TH Sarabun New" w:cs="TH Sarabun New"/>
          <w:b/>
          <w:bCs/>
          <w:sz w:val="24"/>
          <w:szCs w:val="24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t>งานก่อสร้างวางท่อประปาและงานที่เกี่ยวข้อง</w:t>
      </w:r>
    </w:p>
    <w:p w:rsidR="00857BF4" w:rsidRPr="00A32BF7" w:rsidRDefault="00857BF4">
      <w:pPr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 w:rsidP="000145B9">
      <w:pPr>
        <w:pStyle w:val="30"/>
        <w:tabs>
          <w:tab w:val="left" w:pos="426"/>
          <w:tab w:val="left" w:pos="2835"/>
          <w:tab w:val="left" w:pos="3261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ชุดที่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1/4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ส่วนที่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1/2</w:t>
      </w:r>
    </w:p>
    <w:p w:rsidR="00857BF4" w:rsidRPr="00A32BF7" w:rsidRDefault="00857BF4" w:rsidP="000145B9">
      <w:pPr>
        <w:tabs>
          <w:tab w:val="left" w:pos="709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หมวด </w:t>
      </w:r>
      <w:r w:rsidRPr="00A32BF7">
        <w:rPr>
          <w:rFonts w:ascii="TH Sarabun New" w:hAnsi="TH Sarabun New" w:cs="TH Sarabun New"/>
          <w:sz w:val="32"/>
          <w:szCs w:val="32"/>
        </w:rPr>
        <w:t>1</w:t>
      </w:r>
      <w:r w:rsidR="000145B9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คำแนะนำ</w:t>
      </w:r>
      <w:r w:rsidR="00886E38" w:rsidRPr="00A32BF7">
        <w:rPr>
          <w:rFonts w:ascii="TH Sarabun New" w:hAnsi="TH Sarabun New" w:cs="TH Sarabun New"/>
          <w:sz w:val="32"/>
          <w:szCs w:val="32"/>
          <w:cs/>
        </w:rPr>
        <w:t>ผู้เสนอราคา</w:t>
      </w:r>
    </w:p>
    <w:p w:rsidR="00857BF4" w:rsidRPr="00A32BF7" w:rsidRDefault="00857BF4" w:rsidP="000145B9">
      <w:pPr>
        <w:tabs>
          <w:tab w:val="left" w:pos="709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หมวด </w:t>
      </w:r>
      <w:r w:rsidRPr="00A32BF7">
        <w:rPr>
          <w:rFonts w:ascii="TH Sarabun New" w:hAnsi="TH Sarabun New" w:cs="TH Sarabun New"/>
          <w:sz w:val="32"/>
          <w:szCs w:val="32"/>
        </w:rPr>
        <w:t>2</w:t>
      </w:r>
      <w:r w:rsidR="000145B9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เงื่อนไขทั่วไปของสัญญา </w:t>
      </w:r>
    </w:p>
    <w:p w:rsidR="00857BF4" w:rsidRPr="00A32BF7" w:rsidRDefault="00857BF4" w:rsidP="000145B9">
      <w:pPr>
        <w:tabs>
          <w:tab w:val="left" w:pos="426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 w:rsidP="000145B9">
      <w:pPr>
        <w:pStyle w:val="30"/>
        <w:tabs>
          <w:tab w:val="left" w:pos="426"/>
          <w:tab w:val="left" w:pos="2835"/>
          <w:tab w:val="left" w:pos="3261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ชุดที่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1/4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ส่วนที่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2/2</w:t>
      </w:r>
    </w:p>
    <w:p w:rsidR="00857BF4" w:rsidRPr="00A32BF7" w:rsidRDefault="00857BF4" w:rsidP="000145B9">
      <w:pPr>
        <w:tabs>
          <w:tab w:val="left" w:pos="709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หมวด </w:t>
      </w:r>
      <w:r w:rsidRPr="00A32BF7">
        <w:rPr>
          <w:rFonts w:ascii="TH Sarabun New" w:hAnsi="TH Sarabun New" w:cs="TH Sarabun New"/>
          <w:sz w:val="32"/>
          <w:szCs w:val="32"/>
        </w:rPr>
        <w:t>3</w:t>
      </w:r>
      <w:r w:rsidR="000145B9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เงื่อนไขจำเพาะของสัญญา</w:t>
      </w:r>
    </w:p>
    <w:p w:rsidR="00857BF4" w:rsidRPr="00A32BF7" w:rsidRDefault="00857BF4" w:rsidP="000145B9">
      <w:pPr>
        <w:tabs>
          <w:tab w:val="left" w:pos="709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หมวด </w:t>
      </w:r>
      <w:r w:rsidR="000145B9" w:rsidRPr="00A32BF7">
        <w:rPr>
          <w:rFonts w:ascii="TH Sarabun New" w:hAnsi="TH Sarabun New" w:cs="TH Sarabun New"/>
          <w:sz w:val="32"/>
          <w:szCs w:val="32"/>
        </w:rPr>
        <w:t>4</w:t>
      </w:r>
      <w:r w:rsidR="000145B9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รายการละเอียดประกอบแบบเพิ่มเติม</w:t>
      </w:r>
    </w:p>
    <w:p w:rsidR="00857BF4" w:rsidRPr="00A32BF7" w:rsidRDefault="00857BF4" w:rsidP="000145B9">
      <w:pPr>
        <w:tabs>
          <w:tab w:val="left" w:pos="426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 w:rsidP="000145B9">
      <w:pPr>
        <w:pStyle w:val="30"/>
        <w:tabs>
          <w:tab w:val="left" w:pos="426"/>
          <w:tab w:val="left" w:pos="2835"/>
          <w:tab w:val="left" w:pos="3261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ชุดที่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2/4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ส่วนที่ </w:t>
      </w:r>
      <w:r w:rsidR="00886E38" w:rsidRPr="00A32BF7">
        <w:rPr>
          <w:rFonts w:ascii="TH Sarabun New" w:hAnsi="TH Sarabun New" w:cs="TH Sarabun New"/>
          <w:b/>
          <w:bCs/>
          <w:sz w:val="32"/>
          <w:szCs w:val="32"/>
        </w:rPr>
        <w:t>1/2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="000145B9"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รายการละเอียดประกอบแบบงานก่อสร้าง</w:t>
      </w:r>
    </w:p>
    <w:p w:rsidR="00857BF4" w:rsidRPr="00A32BF7" w:rsidRDefault="00857BF4" w:rsidP="000145B9">
      <w:pPr>
        <w:tabs>
          <w:tab w:val="left" w:pos="426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 w:rsidP="000145B9">
      <w:pPr>
        <w:pStyle w:val="30"/>
        <w:tabs>
          <w:tab w:val="left" w:pos="426"/>
          <w:tab w:val="left" w:pos="2835"/>
          <w:tab w:val="left" w:pos="3261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ชุดที่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2/4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ส่วนที่ </w:t>
      </w:r>
      <w:r w:rsidR="00886E38" w:rsidRPr="00A32BF7">
        <w:rPr>
          <w:rFonts w:ascii="TH Sarabun New" w:hAnsi="TH Sarabun New" w:cs="TH Sarabun New"/>
          <w:b/>
          <w:bCs/>
          <w:sz w:val="32"/>
          <w:szCs w:val="32"/>
        </w:rPr>
        <w:t>2/2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="000145B9"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รายการละเอียดท่อและอุปกรณ์ประปา</w:t>
      </w:r>
    </w:p>
    <w:p w:rsidR="00857BF4" w:rsidRPr="00A32BF7" w:rsidRDefault="00857BF4" w:rsidP="000145B9">
      <w:pPr>
        <w:pStyle w:val="30"/>
        <w:tabs>
          <w:tab w:val="left" w:pos="426"/>
          <w:tab w:val="left" w:pos="2835"/>
          <w:tab w:val="left" w:pos="3261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 w:rsidP="000145B9">
      <w:pPr>
        <w:pStyle w:val="30"/>
        <w:tabs>
          <w:tab w:val="left" w:pos="426"/>
          <w:tab w:val="left" w:pos="2835"/>
          <w:tab w:val="left" w:pos="3261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ชุดที่ </w:t>
      </w:r>
      <w:r w:rsidR="000145B9" w:rsidRPr="00A32BF7">
        <w:rPr>
          <w:rFonts w:ascii="TH Sarabun New" w:hAnsi="TH Sarabun New" w:cs="TH Sarabun New"/>
          <w:b/>
          <w:bCs/>
          <w:sz w:val="32"/>
          <w:szCs w:val="32"/>
        </w:rPr>
        <w:t>3/4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ใบเสนอราคาและ</w:t>
      </w:r>
      <w:r w:rsidR="00886E38" w:rsidRPr="00A32BF7">
        <w:rPr>
          <w:rFonts w:ascii="TH Sarabun New" w:hAnsi="TH Sarabun New" w:cs="TH Sarabun New"/>
          <w:sz w:val="32"/>
          <w:szCs w:val="32"/>
          <w:cs/>
        </w:rPr>
        <w:t>เอกสารแนบท้าย</w:t>
      </w:r>
    </w:p>
    <w:p w:rsidR="00857BF4" w:rsidRPr="00A32BF7" w:rsidRDefault="00857BF4" w:rsidP="000145B9">
      <w:pPr>
        <w:pStyle w:val="30"/>
        <w:tabs>
          <w:tab w:val="left" w:pos="426"/>
          <w:tab w:val="left" w:pos="2835"/>
          <w:tab w:val="left" w:pos="3261"/>
        </w:tabs>
        <w:spacing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:rsidR="00857BF4" w:rsidRPr="00A32BF7" w:rsidRDefault="00857BF4" w:rsidP="000145B9">
      <w:pPr>
        <w:pStyle w:val="30"/>
        <w:tabs>
          <w:tab w:val="left" w:pos="426"/>
          <w:tab w:val="left" w:pos="2835"/>
          <w:tab w:val="left" w:pos="3261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ชุดที่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4/4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ส่วนที่ </w:t>
      </w:r>
      <w:r w:rsidR="000145B9" w:rsidRPr="00A32BF7">
        <w:rPr>
          <w:rFonts w:ascii="TH Sarabun New" w:hAnsi="TH Sarabun New" w:cs="TH Sarabun New"/>
          <w:b/>
          <w:bCs/>
          <w:sz w:val="32"/>
          <w:szCs w:val="32"/>
        </w:rPr>
        <w:t>1/3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="000145B9"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แบบแปลน</w:t>
      </w:r>
    </w:p>
    <w:p w:rsidR="00857BF4" w:rsidRPr="00A32BF7" w:rsidRDefault="00857BF4" w:rsidP="000145B9">
      <w:pPr>
        <w:pStyle w:val="30"/>
        <w:tabs>
          <w:tab w:val="left" w:pos="426"/>
          <w:tab w:val="left" w:pos="2835"/>
          <w:tab w:val="left" w:pos="3261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 w:rsidP="000145B9">
      <w:pPr>
        <w:tabs>
          <w:tab w:val="left" w:pos="426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ชุดที่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4/4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ส่วนที่ </w:t>
      </w:r>
      <w:r w:rsidR="000145B9" w:rsidRPr="00A32BF7">
        <w:rPr>
          <w:rFonts w:ascii="TH Sarabun New" w:hAnsi="TH Sarabun New" w:cs="TH Sarabun New"/>
          <w:b/>
          <w:bCs/>
          <w:sz w:val="32"/>
          <w:szCs w:val="32"/>
        </w:rPr>
        <w:t>2/3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แบบมาตรฐาน</w:t>
      </w:r>
    </w:p>
    <w:p w:rsidR="00857BF4" w:rsidRPr="00A32BF7" w:rsidRDefault="00857BF4" w:rsidP="000145B9">
      <w:pPr>
        <w:tabs>
          <w:tab w:val="left" w:pos="426"/>
          <w:tab w:val="left" w:pos="2835"/>
          <w:tab w:val="left" w:pos="3261"/>
        </w:tabs>
        <w:jc w:val="both"/>
        <w:rPr>
          <w:rFonts w:ascii="TH Sarabun New" w:hAnsi="TH Sarabun New" w:cs="TH Sarabun New"/>
          <w:b/>
          <w:bCs/>
          <w:sz w:val="32"/>
          <w:szCs w:val="32"/>
        </w:rPr>
      </w:pPr>
    </w:p>
    <w:p w:rsidR="00857BF4" w:rsidRPr="00A32BF7" w:rsidRDefault="00857BF4" w:rsidP="000145B9">
      <w:pPr>
        <w:tabs>
          <w:tab w:val="left" w:pos="426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ชุดที่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4/4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ส่วนที่ </w:t>
      </w:r>
      <w:r w:rsidR="000145B9" w:rsidRPr="00A32BF7">
        <w:rPr>
          <w:rFonts w:ascii="TH Sarabun New" w:hAnsi="TH Sarabun New" w:cs="TH Sarabun New"/>
          <w:b/>
          <w:bCs/>
          <w:sz w:val="32"/>
          <w:szCs w:val="32"/>
        </w:rPr>
        <w:t>3/3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="000145B9"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การติดตั้งเครื่องหมายและสัญญาณ</w:t>
      </w:r>
    </w:p>
    <w:p w:rsidR="00857BF4" w:rsidRPr="00A32BF7" w:rsidRDefault="00857BF4" w:rsidP="000145B9">
      <w:pPr>
        <w:tabs>
          <w:tab w:val="left" w:pos="426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 w:rsidP="000145B9">
      <w:pPr>
        <w:tabs>
          <w:tab w:val="left" w:pos="426"/>
          <w:tab w:val="left" w:pos="2835"/>
          <w:tab w:val="left" w:pos="3261"/>
        </w:tabs>
        <w:jc w:val="both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เอกสารเพิ่มเติม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="000145B9"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>ตามที่จัดทำ</w:t>
      </w:r>
      <w:r w:rsidRPr="00A32BF7">
        <w:rPr>
          <w:rFonts w:ascii="TH Sarabun New" w:hAnsi="TH Sarabun New" w:cs="TH Sarabun New"/>
          <w:sz w:val="32"/>
          <w:szCs w:val="32"/>
        </w:rPr>
        <w:t>)</w:t>
      </w:r>
    </w:p>
    <w:p w:rsidR="000145B9" w:rsidRPr="00A32BF7" w:rsidRDefault="000145B9">
      <w:pPr>
        <w:tabs>
          <w:tab w:val="left" w:pos="426"/>
        </w:tabs>
        <w:jc w:val="both"/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  <w:sectPr w:rsidR="00857BF4" w:rsidRPr="00A32BF7" w:rsidSect="00306134">
          <w:headerReference w:type="even" r:id="rId10"/>
          <w:headerReference w:type="default" r:id="rId11"/>
          <w:headerReference w:type="first" r:id="rId12"/>
          <w:footerReference w:type="first" r:id="rId13"/>
          <w:pgSz w:w="11909" w:h="16834" w:code="9"/>
          <w:pgMar w:top="1418" w:right="1134" w:bottom="1134" w:left="1701" w:header="680" w:footer="510" w:gutter="0"/>
          <w:cols w:space="720"/>
          <w:titlePg/>
        </w:sect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lastRenderedPageBreak/>
        <w:t>การประปานครหลวง</w:t>
      </w: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</w:p>
    <w:p w:rsidR="00857BF4" w:rsidRPr="00A32BF7" w:rsidRDefault="00857BF4">
      <w:pPr>
        <w:pStyle w:val="1"/>
        <w:jc w:val="center"/>
        <w:rPr>
          <w:rFonts w:ascii="TH Sarabun New" w:hAnsi="TH Sarabun New" w:cs="TH Sarabun New"/>
          <w:sz w:val="60"/>
          <w:szCs w:val="60"/>
        </w:rPr>
      </w:pPr>
      <w:r w:rsidRPr="00A32BF7">
        <w:rPr>
          <w:rFonts w:ascii="TH Sarabun New" w:hAnsi="TH Sarabun New" w:cs="TH Sarabun New"/>
          <w:sz w:val="60"/>
          <w:szCs w:val="60"/>
          <w:cs/>
        </w:rPr>
        <w:t>เอกสารประกวดราคา</w:t>
      </w: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24"/>
          <w:szCs w:val="24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56"/>
          <w:szCs w:val="56"/>
        </w:rPr>
      </w:pP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t>สำหรับ</w:t>
      </w:r>
    </w:p>
    <w:p w:rsidR="00306134" w:rsidRPr="00A32BF7" w:rsidRDefault="00306134">
      <w:pPr>
        <w:jc w:val="center"/>
        <w:rPr>
          <w:rFonts w:ascii="TH Sarabun New" w:hAnsi="TH Sarabun New" w:cs="TH Sarabun New"/>
          <w:b/>
          <w:bCs/>
          <w:sz w:val="24"/>
          <w:szCs w:val="24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t>งานก่อสร้างวางท่อประปาและงานที่เกี่ยวข้อง</w:t>
      </w: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24"/>
          <w:szCs w:val="24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24"/>
          <w:szCs w:val="24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t xml:space="preserve">ชุดที่ </w:t>
      </w:r>
      <w:r w:rsidRPr="00A32BF7">
        <w:rPr>
          <w:rFonts w:ascii="TH Sarabun New" w:hAnsi="TH Sarabun New" w:cs="TH Sarabun New"/>
          <w:b/>
          <w:bCs/>
          <w:sz w:val="60"/>
          <w:szCs w:val="60"/>
        </w:rPr>
        <w:t xml:space="preserve">1/4   </w:t>
      </w: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t xml:space="preserve">ส่วนที่ </w:t>
      </w:r>
      <w:r w:rsidRPr="00A32BF7">
        <w:rPr>
          <w:rFonts w:ascii="TH Sarabun New" w:hAnsi="TH Sarabun New" w:cs="TH Sarabun New"/>
          <w:b/>
          <w:bCs/>
          <w:sz w:val="60"/>
          <w:szCs w:val="60"/>
        </w:rPr>
        <w:t>2/2</w:t>
      </w:r>
    </w:p>
    <w:p w:rsidR="00857BF4" w:rsidRPr="00A32BF7" w:rsidRDefault="00857BF4">
      <w:pPr>
        <w:pStyle w:val="1"/>
        <w:jc w:val="left"/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 w:rsidP="000145B9">
      <w:pPr>
        <w:tabs>
          <w:tab w:val="left" w:pos="2268"/>
          <w:tab w:val="left" w:pos="2694"/>
        </w:tabs>
        <w:jc w:val="both"/>
        <w:rPr>
          <w:rFonts w:ascii="TH Sarabun New" w:hAnsi="TH Sarabun New" w:cs="TH Sarabun New"/>
          <w:sz w:val="56"/>
          <w:szCs w:val="56"/>
        </w:rPr>
      </w:pP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t xml:space="preserve">หมวด </w:t>
      </w:r>
      <w:r w:rsidRPr="00A32BF7">
        <w:rPr>
          <w:rFonts w:ascii="TH Sarabun New" w:hAnsi="TH Sarabun New" w:cs="TH Sarabun New"/>
          <w:b/>
          <w:bCs/>
          <w:sz w:val="56"/>
          <w:szCs w:val="56"/>
        </w:rPr>
        <w:t>3</w:t>
      </w:r>
      <w:r w:rsidR="000145B9" w:rsidRPr="00A32BF7">
        <w:rPr>
          <w:rFonts w:ascii="TH Sarabun New" w:hAnsi="TH Sarabun New" w:cs="TH Sarabun New"/>
          <w:sz w:val="56"/>
          <w:szCs w:val="56"/>
        </w:rPr>
        <w:tab/>
      </w:r>
      <w:r w:rsidRPr="00A32BF7">
        <w:rPr>
          <w:rFonts w:ascii="TH Sarabun New" w:hAnsi="TH Sarabun New" w:cs="TH Sarabun New"/>
          <w:sz w:val="56"/>
          <w:szCs w:val="56"/>
        </w:rPr>
        <w:t>:</w:t>
      </w:r>
      <w:r w:rsidRPr="00A32BF7">
        <w:rPr>
          <w:rFonts w:ascii="TH Sarabun New" w:hAnsi="TH Sarabun New" w:cs="TH Sarabun New"/>
          <w:sz w:val="56"/>
          <w:szCs w:val="56"/>
        </w:rPr>
        <w:tab/>
      </w: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t>เงื่อนไขจำเพาะของสัญญา</w:t>
      </w:r>
    </w:p>
    <w:p w:rsidR="00857BF4" w:rsidRPr="00A32BF7" w:rsidRDefault="00857BF4" w:rsidP="000145B9">
      <w:pPr>
        <w:tabs>
          <w:tab w:val="left" w:pos="2268"/>
          <w:tab w:val="left" w:pos="2694"/>
        </w:tabs>
        <w:jc w:val="both"/>
        <w:rPr>
          <w:rFonts w:ascii="TH Sarabun New" w:hAnsi="TH Sarabun New" w:cs="TH Sarabun New"/>
          <w:sz w:val="56"/>
          <w:szCs w:val="56"/>
        </w:rPr>
      </w:pP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t xml:space="preserve">หมวด </w:t>
      </w:r>
      <w:r w:rsidRPr="00A32BF7">
        <w:rPr>
          <w:rFonts w:ascii="TH Sarabun New" w:hAnsi="TH Sarabun New" w:cs="TH Sarabun New"/>
          <w:b/>
          <w:bCs/>
          <w:sz w:val="56"/>
          <w:szCs w:val="56"/>
        </w:rPr>
        <w:t>4</w:t>
      </w:r>
      <w:r w:rsidR="000145B9" w:rsidRPr="00A32BF7">
        <w:rPr>
          <w:rFonts w:ascii="TH Sarabun New" w:hAnsi="TH Sarabun New" w:cs="TH Sarabun New"/>
          <w:sz w:val="56"/>
          <w:szCs w:val="56"/>
        </w:rPr>
        <w:tab/>
      </w:r>
      <w:r w:rsidRPr="00A32BF7">
        <w:rPr>
          <w:rFonts w:ascii="TH Sarabun New" w:hAnsi="TH Sarabun New" w:cs="TH Sarabun New"/>
          <w:sz w:val="56"/>
          <w:szCs w:val="56"/>
        </w:rPr>
        <w:t>:</w:t>
      </w:r>
      <w:r w:rsidRPr="00A32BF7">
        <w:rPr>
          <w:rFonts w:ascii="TH Sarabun New" w:hAnsi="TH Sarabun New" w:cs="TH Sarabun New"/>
          <w:sz w:val="56"/>
          <w:szCs w:val="56"/>
        </w:rPr>
        <w:tab/>
      </w: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t>รายการละเอียดประกอบแบบเพิ่มเติม</w:t>
      </w: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  <w:sectPr w:rsidR="00857BF4" w:rsidRPr="00A32BF7" w:rsidSect="00306134">
          <w:headerReference w:type="even" r:id="rId14"/>
          <w:headerReference w:type="default" r:id="rId15"/>
          <w:headerReference w:type="first" r:id="rId16"/>
          <w:pgSz w:w="11909" w:h="16834" w:code="9"/>
          <w:pgMar w:top="1418" w:right="1134" w:bottom="1134" w:left="1701" w:header="680" w:footer="510" w:gutter="0"/>
          <w:cols w:space="720"/>
          <w:titlePg/>
        </w:sect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52"/>
          <w:szCs w:val="52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t xml:space="preserve">หมวด </w:t>
      </w:r>
      <w:r w:rsidRPr="00A32BF7">
        <w:rPr>
          <w:rFonts w:ascii="TH Sarabun New" w:hAnsi="TH Sarabun New" w:cs="TH Sarabun New"/>
          <w:b/>
          <w:bCs/>
          <w:sz w:val="60"/>
          <w:szCs w:val="60"/>
        </w:rPr>
        <w:t>3</w:t>
      </w: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t>เงื่อนไขจำเพาะของสัญญา</w:t>
      </w:r>
    </w:p>
    <w:p w:rsidR="000145B9" w:rsidRPr="00A32BF7" w:rsidRDefault="000145B9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</w:p>
    <w:p w:rsidR="00857BF4" w:rsidRPr="00A32BF7" w:rsidRDefault="00857BF4" w:rsidP="000145B9">
      <w:pPr>
        <w:rPr>
          <w:rFonts w:ascii="TH Sarabun New" w:hAnsi="TH Sarabun New" w:cs="TH Sarabun New"/>
          <w:b/>
          <w:bCs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  <w:sectPr w:rsidR="00857BF4" w:rsidRPr="00A32BF7" w:rsidSect="00306134">
          <w:headerReference w:type="even" r:id="rId17"/>
          <w:headerReference w:type="default" r:id="rId18"/>
          <w:headerReference w:type="first" r:id="rId19"/>
          <w:pgSz w:w="11909" w:h="16834" w:code="9"/>
          <w:pgMar w:top="1418" w:right="1134" w:bottom="1134" w:left="1701" w:header="680" w:footer="510" w:gutter="0"/>
          <w:cols w:space="720"/>
          <w:titlePg/>
        </w:sectPr>
      </w:pPr>
    </w:p>
    <w:p w:rsidR="00857BF4" w:rsidRPr="00A32BF7" w:rsidRDefault="00857BF4" w:rsidP="000145B9">
      <w:pPr>
        <w:pStyle w:val="a6"/>
        <w:tabs>
          <w:tab w:val="clear" w:pos="4320"/>
        </w:tabs>
        <w:rPr>
          <w:rFonts w:ascii="TH Sarabun New" w:hAnsi="TH Sarabun New" w:cs="TH Sarabun New"/>
          <w:sz w:val="56"/>
          <w:szCs w:val="56"/>
        </w:rPr>
      </w:pPr>
      <w:r w:rsidRPr="00A32BF7">
        <w:rPr>
          <w:rFonts w:ascii="TH Sarabun New" w:hAnsi="TH Sarabun New" w:cs="TH Sarabun New"/>
          <w:sz w:val="56"/>
          <w:szCs w:val="56"/>
          <w:cs/>
        </w:rPr>
        <w:lastRenderedPageBreak/>
        <w:t xml:space="preserve">หมวด </w:t>
      </w:r>
      <w:r w:rsidRPr="00A32BF7">
        <w:rPr>
          <w:rFonts w:ascii="TH Sarabun New" w:hAnsi="TH Sarabun New" w:cs="TH Sarabun New"/>
          <w:sz w:val="56"/>
          <w:szCs w:val="56"/>
        </w:rPr>
        <w:t>3</w:t>
      </w:r>
    </w:p>
    <w:p w:rsidR="00857BF4" w:rsidRPr="00A32BF7" w:rsidRDefault="00857BF4" w:rsidP="000145B9">
      <w:pPr>
        <w:pStyle w:val="2"/>
        <w:spacing w:line="360" w:lineRule="auto"/>
        <w:jc w:val="center"/>
        <w:rPr>
          <w:rFonts w:ascii="TH Sarabun New" w:hAnsi="TH Sarabun New" w:cs="TH Sarabun New"/>
          <w:sz w:val="56"/>
          <w:szCs w:val="56"/>
        </w:rPr>
      </w:pPr>
      <w:r w:rsidRPr="00A32BF7">
        <w:rPr>
          <w:rFonts w:ascii="TH Sarabun New" w:hAnsi="TH Sarabun New" w:cs="TH Sarabun New"/>
          <w:sz w:val="56"/>
          <w:szCs w:val="56"/>
          <w:cs/>
        </w:rPr>
        <w:t>เงื่อนไขจำเพาะของสัญญา</w:t>
      </w:r>
    </w:p>
    <w:p w:rsidR="00857BF4" w:rsidRPr="00A32BF7" w:rsidRDefault="00857BF4" w:rsidP="000145B9">
      <w:pPr>
        <w:spacing w:line="360" w:lineRule="auto"/>
        <w:jc w:val="center"/>
        <w:rPr>
          <w:rFonts w:ascii="TH Sarabun New" w:hAnsi="TH Sarabun New" w:cs="TH Sarabun New"/>
          <w:b/>
          <w:bCs/>
          <w:sz w:val="48"/>
          <w:szCs w:val="48"/>
        </w:rPr>
      </w:pPr>
      <w:r w:rsidRPr="00A32BF7">
        <w:rPr>
          <w:rFonts w:ascii="TH Sarabun New" w:hAnsi="TH Sarabun New" w:cs="TH Sarabun New"/>
          <w:b/>
          <w:bCs/>
          <w:sz w:val="48"/>
          <w:szCs w:val="48"/>
          <w:cs/>
        </w:rPr>
        <w:t>สารบัญ</w:t>
      </w:r>
    </w:p>
    <w:p w:rsidR="00857BF4" w:rsidRPr="00A32BF7" w:rsidRDefault="00857BF4" w:rsidP="00D23CDC">
      <w:pPr>
        <w:pStyle w:val="1"/>
        <w:tabs>
          <w:tab w:val="right" w:pos="8931"/>
        </w:tabs>
        <w:spacing w:line="360" w:lineRule="auto"/>
        <w:ind w:right="58"/>
        <w:jc w:val="left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หัวข้อ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หน้า</w:t>
      </w:r>
    </w:p>
    <w:p w:rsidR="00857BF4" w:rsidRPr="00A32BF7" w:rsidRDefault="00857BF4" w:rsidP="00D23CDC">
      <w:pPr>
        <w:tabs>
          <w:tab w:val="left" w:pos="426"/>
          <w:tab w:val="left" w:pos="709"/>
          <w:tab w:val="center" w:pos="4320"/>
          <w:tab w:val="right" w:pos="7920"/>
          <w:tab w:val="right" w:pos="8931"/>
        </w:tabs>
        <w:spacing w:after="120"/>
        <w:ind w:right="57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.</w:t>
      </w:r>
      <w:r w:rsidR="00D23CDC" w:rsidRPr="00A32BF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5</w:t>
      </w:r>
      <w:r w:rsidR="00C22649" w:rsidRPr="00A32BF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ความรับผิดชอบทั่วไป</w:t>
      </w:r>
    </w:p>
    <w:p w:rsidR="00857BF4" w:rsidRPr="00A32BF7" w:rsidRDefault="00857BF4" w:rsidP="00D23CDC">
      <w:pPr>
        <w:tabs>
          <w:tab w:val="left" w:pos="1276"/>
          <w:tab w:val="left" w:pos="1560"/>
          <w:tab w:val="right" w:pos="8931"/>
        </w:tabs>
        <w:spacing w:after="120"/>
        <w:ind w:left="1276" w:hanging="85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จพ</w:t>
      </w:r>
      <w:r w:rsidR="000145B9" w:rsidRPr="00A32BF7">
        <w:rPr>
          <w:rFonts w:ascii="TH Sarabun New" w:hAnsi="TH Sarabun New" w:cs="TH Sarabun New"/>
          <w:sz w:val="32"/>
          <w:szCs w:val="32"/>
        </w:rPr>
        <w:t>. 5.7</w:t>
      </w:r>
      <w:r w:rsidR="000145B9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แผนงานก่อสร้างและการประเมินผล</w:t>
      </w:r>
    </w:p>
    <w:p w:rsidR="00857BF4" w:rsidRPr="00A32BF7" w:rsidRDefault="00857BF4" w:rsidP="00D23CDC">
      <w:pPr>
        <w:tabs>
          <w:tab w:val="left" w:pos="1560"/>
          <w:tab w:val="left" w:pos="2552"/>
          <w:tab w:val="right" w:pos="8931"/>
        </w:tabs>
        <w:spacing w:after="120"/>
        <w:ind w:left="1560" w:hanging="284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sz w:val="32"/>
          <w:szCs w:val="32"/>
        </w:rPr>
        <w:t>. 5.7.2 (1)</w:t>
      </w:r>
      <w:r w:rsidR="000145B9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การประเมินผลงาน</w:t>
      </w:r>
      <w:r w:rsidR="000145B9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3-1</w:t>
      </w:r>
    </w:p>
    <w:p w:rsidR="00857BF4" w:rsidRPr="00A32BF7" w:rsidRDefault="00857BF4" w:rsidP="00D23CDC">
      <w:pPr>
        <w:tabs>
          <w:tab w:val="left" w:pos="1701"/>
          <w:tab w:val="right" w:pos="8931"/>
        </w:tabs>
        <w:spacing w:after="120"/>
        <w:ind w:left="1276" w:hanging="85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sz w:val="32"/>
          <w:szCs w:val="32"/>
        </w:rPr>
        <w:t>. 5.12 (1)</w:t>
      </w:r>
      <w:r w:rsidR="000145B9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ความปลอดภัยและการป้องกันอุบัติเหตุ</w:t>
      </w:r>
      <w:r w:rsidR="000145B9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3-1</w:t>
      </w:r>
    </w:p>
    <w:p w:rsidR="00857BF4" w:rsidRPr="00A32BF7" w:rsidRDefault="00857BF4" w:rsidP="00D23CDC">
      <w:pPr>
        <w:tabs>
          <w:tab w:val="left" w:pos="426"/>
          <w:tab w:val="left" w:pos="709"/>
          <w:tab w:val="center" w:pos="4320"/>
          <w:tab w:val="right" w:pos="8931"/>
        </w:tabs>
        <w:spacing w:after="120"/>
        <w:ind w:right="57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จพ.</w:t>
      </w:r>
      <w:r w:rsidR="00D23CDC" w:rsidRPr="00A32BF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6</w:t>
      </w:r>
      <w:r w:rsidR="00D23CDC" w:rsidRPr="00A32BF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วัสดุเครื่องใช้และฝีมือแรงงาน</w:t>
      </w:r>
    </w:p>
    <w:p w:rsidR="00857BF4" w:rsidRPr="00A32BF7" w:rsidRDefault="00857BF4" w:rsidP="00D23CDC">
      <w:pPr>
        <w:tabs>
          <w:tab w:val="left" w:pos="1560"/>
          <w:tab w:val="right" w:pos="8931"/>
        </w:tabs>
        <w:spacing w:after="120"/>
        <w:ind w:right="57" w:firstLine="426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จพ. 6.5 (1)</w:t>
      </w:r>
      <w:r w:rsidR="000145B9" w:rsidRPr="00A32BF7">
        <w:rPr>
          <w:rFonts w:ascii="TH Sarabun New" w:hAnsi="TH Sarabun New" w:cs="TH Sarabun New"/>
          <w:sz w:val="32"/>
          <w:szCs w:val="32"/>
        </w:rPr>
        <w:tab/>
      </w:r>
      <w:r w:rsidR="000145B9" w:rsidRPr="00A32BF7">
        <w:rPr>
          <w:rFonts w:ascii="TH Sarabun New" w:hAnsi="TH Sarabun New" w:cs="TH Sarabun New"/>
          <w:sz w:val="32"/>
          <w:szCs w:val="32"/>
          <w:cs/>
        </w:rPr>
        <w:t>การใช้เรือไทย</w:t>
      </w:r>
      <w:r w:rsidR="000145B9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3-</w:t>
      </w:r>
      <w:r w:rsidR="001875FE" w:rsidRPr="00A32BF7">
        <w:rPr>
          <w:rFonts w:ascii="TH Sarabun New" w:hAnsi="TH Sarabun New" w:cs="TH Sarabun New"/>
          <w:sz w:val="32"/>
          <w:szCs w:val="32"/>
        </w:rPr>
        <w:t>2</w:t>
      </w:r>
    </w:p>
    <w:p w:rsidR="001772B9" w:rsidRPr="00A32BF7" w:rsidRDefault="001772B9" w:rsidP="001772B9">
      <w:pPr>
        <w:tabs>
          <w:tab w:val="left" w:pos="426"/>
          <w:tab w:val="left" w:pos="709"/>
          <w:tab w:val="center" w:pos="4320"/>
          <w:tab w:val="right" w:pos="8931"/>
        </w:tabs>
        <w:spacing w:after="120"/>
        <w:ind w:right="57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จพ.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ab/>
        <w:t>9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ab/>
        <w:t>กำหนดเริ่มงาน ความล่าช้า และการขยายเวลาการก่อสร้างแล้วเสร็จ</w:t>
      </w:r>
    </w:p>
    <w:p w:rsidR="001772B9" w:rsidRPr="00A32BF7" w:rsidRDefault="001772B9" w:rsidP="001772B9">
      <w:pPr>
        <w:tabs>
          <w:tab w:val="left" w:pos="1418"/>
          <w:tab w:val="right" w:pos="8931"/>
        </w:tabs>
        <w:spacing w:after="120"/>
        <w:ind w:right="57" w:firstLine="426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จพ. 9.3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การขยายเวลาการก่อสร้าง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3-3</w:t>
      </w:r>
    </w:p>
    <w:p w:rsidR="001772B9" w:rsidRPr="00A32BF7" w:rsidRDefault="001772B9" w:rsidP="001772B9">
      <w:pPr>
        <w:tabs>
          <w:tab w:val="left" w:pos="1418"/>
          <w:tab w:val="right" w:pos="8931"/>
        </w:tabs>
        <w:spacing w:after="120"/>
        <w:ind w:right="57" w:firstLine="426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จพ. 9.6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อุปสรรคและความล่าช้า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3-3</w:t>
      </w:r>
    </w:p>
    <w:p w:rsidR="00857BF4" w:rsidRPr="00A32BF7" w:rsidRDefault="00857BF4" w:rsidP="00D23CDC">
      <w:pPr>
        <w:tabs>
          <w:tab w:val="left" w:pos="426"/>
          <w:tab w:val="left" w:pos="851"/>
          <w:tab w:val="right" w:pos="8931"/>
        </w:tabs>
        <w:spacing w:after="120"/>
        <w:ind w:right="57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.</w:t>
      </w:r>
      <w:r w:rsidR="00D23CDC"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13</w:t>
      </w:r>
      <w:r w:rsidR="00D23CDC" w:rsidRPr="00A32BF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การปรับค่างาน</w:t>
      </w:r>
    </w:p>
    <w:p w:rsidR="00857BF4" w:rsidRPr="00A32BF7" w:rsidRDefault="00857BF4" w:rsidP="00D23CDC">
      <w:pPr>
        <w:tabs>
          <w:tab w:val="left" w:pos="1418"/>
          <w:tab w:val="right" w:pos="8931"/>
        </w:tabs>
        <w:spacing w:after="120"/>
        <w:ind w:right="58" w:firstLine="426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sz w:val="32"/>
          <w:szCs w:val="32"/>
        </w:rPr>
        <w:t>. 13.</w:t>
      </w:r>
      <w:r w:rsidR="00526251" w:rsidRPr="00A32BF7">
        <w:rPr>
          <w:rFonts w:ascii="TH Sarabun New" w:hAnsi="TH Sarabun New" w:cs="TH Sarabun New"/>
          <w:sz w:val="32"/>
          <w:szCs w:val="32"/>
        </w:rPr>
        <w:t>1</w:t>
      </w:r>
      <w:r w:rsidR="000145B9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การปรับราคา</w:t>
      </w:r>
      <w:r w:rsidRPr="00A32BF7">
        <w:rPr>
          <w:rFonts w:ascii="TH Sarabun New" w:hAnsi="TH Sarabun New" w:cs="TH Sarabun New"/>
          <w:sz w:val="32"/>
          <w:szCs w:val="32"/>
        </w:rPr>
        <w:tab/>
        <w:t>3-</w:t>
      </w:r>
      <w:r w:rsidR="0059720A" w:rsidRPr="00A32BF7">
        <w:rPr>
          <w:rFonts w:ascii="TH Sarabun New" w:hAnsi="TH Sarabun New" w:cs="TH Sarabun New"/>
          <w:sz w:val="32"/>
          <w:szCs w:val="32"/>
          <w:cs/>
        </w:rPr>
        <w:t>4</w:t>
      </w:r>
    </w:p>
    <w:p w:rsidR="00857BF4" w:rsidRPr="00A32BF7" w:rsidRDefault="00857BF4" w:rsidP="00D23CDC">
      <w:pPr>
        <w:tabs>
          <w:tab w:val="left" w:pos="426"/>
          <w:tab w:val="left" w:pos="851"/>
          <w:tab w:val="right" w:pos="8931"/>
        </w:tabs>
        <w:spacing w:after="120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.</w:t>
      </w:r>
      <w:r w:rsidR="00D23CDC"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14</w:t>
      </w:r>
      <w:r w:rsidR="00D23CDC" w:rsidRPr="00A32BF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C22649" w:rsidRPr="00A32BF7">
        <w:rPr>
          <w:rFonts w:ascii="TH Sarabun New" w:hAnsi="TH Sarabun New" w:cs="TH Sarabun New"/>
          <w:b/>
          <w:bCs/>
          <w:sz w:val="32"/>
          <w:szCs w:val="32"/>
          <w:cs/>
        </w:rPr>
        <w:t>หนังสือรับรองและการจ่ายเงิน</w:t>
      </w:r>
    </w:p>
    <w:p w:rsidR="00857BF4" w:rsidRPr="00A32BF7" w:rsidRDefault="00857BF4" w:rsidP="00D23CDC">
      <w:pPr>
        <w:tabs>
          <w:tab w:val="left" w:pos="851"/>
          <w:tab w:val="left" w:pos="1440"/>
          <w:tab w:val="right" w:pos="8931"/>
        </w:tabs>
        <w:spacing w:after="120"/>
        <w:ind w:right="58" w:firstLine="426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sz w:val="32"/>
          <w:szCs w:val="32"/>
        </w:rPr>
        <w:t>. 14.7</w:t>
      </w:r>
      <w:r w:rsidR="00881BBE" w:rsidRPr="00A32BF7">
        <w:rPr>
          <w:rFonts w:ascii="TH Sarabun New" w:hAnsi="TH Sarabun New" w:cs="TH Sarabun New"/>
          <w:sz w:val="32"/>
          <w:szCs w:val="32"/>
        </w:rPr>
        <w:tab/>
      </w:r>
      <w:r w:rsidR="00C22649" w:rsidRPr="00A32BF7">
        <w:rPr>
          <w:rFonts w:ascii="TH Sarabun New" w:hAnsi="TH Sarabun New" w:cs="TH Sarabun New"/>
          <w:sz w:val="32"/>
          <w:szCs w:val="32"/>
          <w:cs/>
        </w:rPr>
        <w:t>วิธีการจ่ายเงิน</w:t>
      </w:r>
      <w:r w:rsidRPr="00A32BF7">
        <w:rPr>
          <w:rFonts w:ascii="TH Sarabun New" w:hAnsi="TH Sarabun New" w:cs="TH Sarabun New"/>
          <w:sz w:val="32"/>
          <w:szCs w:val="32"/>
        </w:rPr>
        <w:tab/>
        <w:t>3-</w:t>
      </w:r>
      <w:r w:rsidR="00806BD5" w:rsidRPr="00A32BF7">
        <w:rPr>
          <w:rFonts w:ascii="TH Sarabun New" w:hAnsi="TH Sarabun New" w:cs="TH Sarabun New"/>
          <w:sz w:val="32"/>
          <w:szCs w:val="32"/>
          <w:cs/>
        </w:rPr>
        <w:t>1</w:t>
      </w:r>
      <w:r w:rsidR="0059720A" w:rsidRPr="00A32BF7">
        <w:rPr>
          <w:rFonts w:ascii="TH Sarabun New" w:hAnsi="TH Sarabun New" w:cs="TH Sarabun New"/>
          <w:sz w:val="32"/>
          <w:szCs w:val="32"/>
          <w:cs/>
        </w:rPr>
        <w:t>1</w:t>
      </w:r>
    </w:p>
    <w:p w:rsidR="00857BF4" w:rsidRPr="00A32BF7" w:rsidRDefault="00857BF4" w:rsidP="00D23CDC">
      <w:pPr>
        <w:tabs>
          <w:tab w:val="left" w:pos="1440"/>
          <w:tab w:val="right" w:pos="7920"/>
          <w:tab w:val="right" w:pos="8931"/>
        </w:tabs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>
      <w:pPr>
        <w:rPr>
          <w:rFonts w:ascii="TH Sarabun New" w:hAnsi="TH Sarabun New" w:cs="TH Sarabun New"/>
          <w:sz w:val="32"/>
          <w:szCs w:val="32"/>
        </w:rPr>
        <w:sectPr w:rsidR="00857BF4" w:rsidRPr="00A32BF7" w:rsidSect="00306134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pgSz w:w="11909" w:h="16834" w:code="9"/>
          <w:pgMar w:top="1418" w:right="1134" w:bottom="1134" w:left="1701" w:header="680" w:footer="680" w:gutter="0"/>
          <w:pgNumType w:fmt="lowerRoman" w:start="1"/>
          <w:cols w:space="720"/>
        </w:sectPr>
      </w:pPr>
    </w:p>
    <w:p w:rsidR="00857BF4" w:rsidRPr="00A32BF7" w:rsidRDefault="00857BF4">
      <w:pPr>
        <w:pStyle w:val="a6"/>
        <w:rPr>
          <w:rFonts w:ascii="TH Sarabun New" w:hAnsi="TH Sarabun New" w:cs="TH Sarabun New"/>
          <w:sz w:val="48"/>
          <w:szCs w:val="48"/>
        </w:rPr>
      </w:pPr>
      <w:r w:rsidRPr="00A32BF7">
        <w:rPr>
          <w:rFonts w:ascii="TH Sarabun New" w:hAnsi="TH Sarabun New" w:cs="TH Sarabun New"/>
          <w:sz w:val="48"/>
          <w:szCs w:val="48"/>
          <w:cs/>
        </w:rPr>
        <w:lastRenderedPageBreak/>
        <w:t xml:space="preserve">หมวด </w:t>
      </w:r>
      <w:r w:rsidRPr="00A32BF7">
        <w:rPr>
          <w:rFonts w:ascii="TH Sarabun New" w:hAnsi="TH Sarabun New" w:cs="TH Sarabun New"/>
          <w:sz w:val="48"/>
          <w:szCs w:val="48"/>
        </w:rPr>
        <w:t>3</w:t>
      </w:r>
    </w:p>
    <w:p w:rsidR="00857BF4" w:rsidRPr="00A32BF7" w:rsidRDefault="00857BF4">
      <w:pPr>
        <w:pStyle w:val="a6"/>
        <w:rPr>
          <w:rFonts w:ascii="TH Sarabun New" w:hAnsi="TH Sarabun New" w:cs="TH Sarabun New"/>
          <w:sz w:val="48"/>
          <w:szCs w:val="48"/>
        </w:rPr>
      </w:pPr>
      <w:r w:rsidRPr="00A32BF7">
        <w:rPr>
          <w:rFonts w:ascii="TH Sarabun New" w:hAnsi="TH Sarabun New" w:cs="TH Sarabun New"/>
          <w:sz w:val="48"/>
          <w:szCs w:val="48"/>
          <w:cs/>
        </w:rPr>
        <w:t>เงื่อนไขจำเพาะของสัญญา</w:t>
      </w:r>
    </w:p>
    <w:p w:rsidR="00857BF4" w:rsidRPr="00A32BF7" w:rsidRDefault="00857BF4" w:rsidP="005011AC">
      <w:pPr>
        <w:pStyle w:val="a7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เงื่อนไขจำเพาะต่อไปนี้ เป็นเงื่อนไขเพิ่มเติมจากเงื่อนไขทั่วไปของสัญญานี้ หากมีข้อความใดขัดแย้งกันให้ถือข้อความในเงื่อนไขจำเพาะนี้เป็นหลัก เงื่อนไขจำเพาะนี้จะมีเลขข้อเดียวกันกับเลขข้อของเงื่อนไขทั่วไปที่เกี่ยวข้องโดยเพิ่มตัวอักษร</w:t>
      </w:r>
      <w:r w:rsidRPr="00A32BF7">
        <w:rPr>
          <w:rFonts w:ascii="TH Sarabun New" w:hAnsi="TH Sarabun New" w:cs="TH Sarabun New"/>
          <w:sz w:val="32"/>
          <w:szCs w:val="32"/>
        </w:rPr>
        <w:t xml:space="preserve"> “</w:t>
      </w:r>
      <w:r w:rsidRPr="00A32BF7">
        <w:rPr>
          <w:rFonts w:ascii="TH Sarabun New" w:hAnsi="TH Sarabun New" w:cs="TH Sarabun New"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sz w:val="32"/>
          <w:szCs w:val="32"/>
        </w:rPr>
        <w:t>.”</w:t>
      </w:r>
      <w:r w:rsidRPr="00A32BF7">
        <w:rPr>
          <w:rFonts w:ascii="TH Sarabun New" w:hAnsi="TH Sarabun New" w:cs="TH Sarabun New"/>
          <w:sz w:val="32"/>
          <w:szCs w:val="32"/>
          <w:cs/>
        </w:rPr>
        <w:t>นำหน้า</w:t>
      </w:r>
    </w:p>
    <w:p w:rsidR="00857BF4" w:rsidRPr="00A32BF7" w:rsidRDefault="00857BF4">
      <w:pPr>
        <w:pStyle w:val="1"/>
        <w:jc w:val="center"/>
        <w:rPr>
          <w:rFonts w:ascii="TH Sarabun New" w:hAnsi="TH Sarabun New" w:cs="TH Sarabun New"/>
          <w:sz w:val="44"/>
          <w:szCs w:val="44"/>
        </w:rPr>
      </w:pPr>
      <w:r w:rsidRPr="00A32BF7">
        <w:rPr>
          <w:rFonts w:ascii="TH Sarabun New" w:hAnsi="TH Sarabun New" w:cs="TH Sarabun New"/>
          <w:sz w:val="44"/>
          <w:szCs w:val="44"/>
          <w:cs/>
        </w:rPr>
        <w:t>จพ</w:t>
      </w:r>
      <w:r w:rsidRPr="00A32BF7">
        <w:rPr>
          <w:rFonts w:ascii="TH Sarabun New" w:hAnsi="TH Sarabun New" w:cs="TH Sarabun New"/>
          <w:sz w:val="44"/>
          <w:szCs w:val="44"/>
        </w:rPr>
        <w:t xml:space="preserve">.5 </w:t>
      </w:r>
      <w:r w:rsidRPr="00A32BF7">
        <w:rPr>
          <w:rFonts w:ascii="TH Sarabun New" w:hAnsi="TH Sarabun New" w:cs="TH Sarabun New"/>
          <w:sz w:val="44"/>
          <w:szCs w:val="44"/>
          <w:cs/>
        </w:rPr>
        <w:t>ความรับผิดชอบทั่วไป</w:t>
      </w:r>
    </w:p>
    <w:p w:rsidR="00857BF4" w:rsidRPr="00A32BF7" w:rsidRDefault="00857BF4" w:rsidP="001875FE">
      <w:pPr>
        <w:spacing w:before="120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.5.7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แผนงานก่อสร้างและการประเมินผล</w:t>
      </w:r>
    </w:p>
    <w:p w:rsidR="00857BF4" w:rsidRPr="00A32BF7" w:rsidRDefault="00857BF4">
      <w:pPr>
        <w:pStyle w:val="8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จพ</w:t>
      </w:r>
      <w:r w:rsidR="008D2734" w:rsidRPr="00A32BF7">
        <w:rPr>
          <w:rFonts w:ascii="TH Sarabun New" w:hAnsi="TH Sarabun New" w:cs="TH Sarabun New"/>
        </w:rPr>
        <w:t>.</w:t>
      </w:r>
      <w:r w:rsidRPr="00A32BF7">
        <w:rPr>
          <w:rFonts w:ascii="TH Sarabun New" w:hAnsi="TH Sarabun New" w:cs="TH Sarabun New"/>
        </w:rPr>
        <w:t xml:space="preserve">5.7.2 (1) </w:t>
      </w:r>
      <w:r w:rsidRPr="00A32BF7">
        <w:rPr>
          <w:rFonts w:ascii="TH Sarabun New" w:hAnsi="TH Sarabun New" w:cs="TH Sarabun New"/>
          <w:cs/>
        </w:rPr>
        <w:t>การประเมินผลงาน</w:t>
      </w:r>
    </w:p>
    <w:p w:rsidR="005011AC" w:rsidRPr="00A32BF7" w:rsidRDefault="005011AC" w:rsidP="005011AC">
      <w:pPr>
        <w:pStyle w:val="22"/>
        <w:ind w:firstLine="1418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การประปานครหลวงจะทำการประเมินผลงานของผู้รับจ้างทุก</w:t>
      </w:r>
      <w:r w:rsidR="00847DC6">
        <w:rPr>
          <w:rFonts w:ascii="TH Sarabun New" w:hAnsi="TH Sarabun New" w:cs="TH Sarabun New" w:hint="cs"/>
          <w:cs/>
        </w:rPr>
        <w:t>ๆ</w:t>
      </w:r>
      <w:r w:rsidRPr="00A32BF7">
        <w:rPr>
          <w:rFonts w:ascii="TH Sarabun New" w:hAnsi="TH Sarabun New" w:cs="TH Sarabun New"/>
          <w:cs/>
        </w:rPr>
        <w:t xml:space="preserve"> สาม</w:t>
      </w:r>
      <w:r w:rsidRPr="00A32BF7">
        <w:rPr>
          <w:rFonts w:ascii="TH Sarabun New" w:hAnsi="TH Sarabun New" w:cs="TH Sarabun New"/>
        </w:rPr>
        <w:t>(</w:t>
      </w:r>
      <w:r w:rsidRPr="00A32BF7">
        <w:rPr>
          <w:rFonts w:ascii="TH Sarabun New" w:hAnsi="TH Sarabun New" w:cs="TH Sarabun New"/>
          <w:cs/>
        </w:rPr>
        <w:t>3</w:t>
      </w:r>
      <w:r w:rsidRPr="00A32BF7">
        <w:rPr>
          <w:rFonts w:ascii="TH Sarabun New" w:hAnsi="TH Sarabun New" w:cs="TH Sarabun New"/>
        </w:rPr>
        <w:t xml:space="preserve">) </w:t>
      </w:r>
      <w:r w:rsidRPr="00A32BF7">
        <w:rPr>
          <w:rFonts w:ascii="TH Sarabun New" w:hAnsi="TH Sarabun New" w:cs="TH Sarabun New"/>
          <w:cs/>
        </w:rPr>
        <w:t>เดือน ตามระเบียบการประปานครหลวง ว่าด้วย การจดทะเบียนและประเมินผลผู้รับจ้างงานก่อสร้างของการประปานครหลวง (ฉบับปัจจุบัน) ตลอดระยะเวลาการก่อสร้าง และเมื่องานทั้งหมดแล้วเสร็จ และจะประเมินผลการปฏิบัติงานของบุคลากรผู้รับจ้างตลอดระยะเวลาที่ปฏิบัติงานอยู่ การพิจารณาจะดำเนินการตามข้อกำหนดและเงื่อนไขการเป็นผู้รับจ้างก่อสร้างของการประปานครหลวง</w:t>
      </w:r>
    </w:p>
    <w:p w:rsidR="005011AC" w:rsidRPr="00A32BF7" w:rsidRDefault="005011AC" w:rsidP="005011AC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หากปรากฏว่าผลการปฏิบัติงานของผู้รับจ้างไม่ผ่านเกณฑ์ที่กำหนด ผู้รับจ้างจะถูกตักเตือนหรือตัดสิทธิการเข้าร่วมประกวดราคาตามระยะเวลาที่การประปานครหลวงกำหนด และ</w:t>
      </w:r>
      <w:r w:rsidRPr="00A32BF7">
        <w:rPr>
          <w:rFonts w:ascii="TH Sarabun New" w:hAnsi="TH Sarabun New" w:cs="TH Sarabun New"/>
          <w:sz w:val="32"/>
          <w:szCs w:val="32"/>
        </w:rPr>
        <w:t>/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 ถูกปรับลดระดับชั้นการเป็นผู้รับจ้าง จนถึงถูกเพิกถอนออกจากทะเบียนผู้รับจ้างของการประปานครหลวง</w:t>
      </w:r>
    </w:p>
    <w:p w:rsidR="005011AC" w:rsidRPr="00A32BF7" w:rsidRDefault="005011AC" w:rsidP="005011AC">
      <w:pPr>
        <w:pStyle w:val="22"/>
        <w:ind w:firstLine="1418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หากปรากฏว่าบุคลากรผู้รับจ้างไม่ผ่านเกณฑ์การประเมิน บุคลากรผู้นั้นจะถูกห้ามปฏิบัติงานก่อสร้างของการประปานครหลวงตามระยะเวลาที่การประปานครหลวงกำหนด จนถึงขั้นถูกถอนชื่อออกจากทะเบียนของการประปานครหลวงเป็นการถาวร</w:t>
      </w:r>
    </w:p>
    <w:p w:rsidR="00857BF4" w:rsidRPr="00A32BF7" w:rsidRDefault="005011AC" w:rsidP="005011AC">
      <w:pPr>
        <w:pStyle w:val="22"/>
        <w:ind w:firstLine="1429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ทั้งนี้ผู้รับจ้างที่ได้ขึ้นทะเบียนไว้ เมื่อได้ปฏิบัติงานจ้างกับการประปานครหลวง จะต้องได้รับการประเมินผลตามหลักเกณฑ์และวิธีปฏิบัติฯ  ในการประเมินผลการปฏิบัติงานให้เป็นไปตามระเบียบการประปานครหลวง และตามที่การประปานครหลวงจะกำหนดขึ้นและสามารถ</w:t>
      </w:r>
      <w:r w:rsidRPr="00A32BF7">
        <w:rPr>
          <w:rFonts w:ascii="TH Sarabun New" w:hAnsi="TH Sarabun New" w:cs="TH Sarabun New"/>
        </w:rPr>
        <w:t xml:space="preserve"> download </w:t>
      </w:r>
      <w:r w:rsidRPr="00A32BF7">
        <w:rPr>
          <w:rFonts w:ascii="TH Sarabun New" w:hAnsi="TH Sarabun New" w:cs="TH Sarabun New"/>
          <w:cs/>
        </w:rPr>
        <w:t xml:space="preserve">เอกสารได้ที่ </w:t>
      </w:r>
      <w:r w:rsidRPr="00A32BF7">
        <w:rPr>
          <w:rFonts w:ascii="TH Sarabun New" w:hAnsi="TH Sarabun New" w:cs="TH Sarabun New"/>
        </w:rPr>
        <w:t xml:space="preserve">Internet </w:t>
      </w:r>
      <w:r w:rsidRPr="00A32BF7">
        <w:rPr>
          <w:rFonts w:ascii="TH Sarabun New" w:hAnsi="TH Sarabun New" w:cs="TH Sarabun New"/>
          <w:cs/>
        </w:rPr>
        <w:t xml:space="preserve">หัวข้อ ทะเบียนผู้รับจ้าง และ </w:t>
      </w:r>
      <w:r w:rsidRPr="00A32BF7">
        <w:rPr>
          <w:rFonts w:ascii="TH Sarabun New" w:hAnsi="TH Sarabun New" w:cs="TH Sarabun New"/>
        </w:rPr>
        <w:t xml:space="preserve"> Intranet  </w:t>
      </w:r>
      <w:r w:rsidRPr="00A32BF7">
        <w:rPr>
          <w:rFonts w:ascii="TH Sarabun New" w:hAnsi="TH Sarabun New" w:cs="TH Sarabun New"/>
          <w:cs/>
        </w:rPr>
        <w:t>ฝ่ายบริหารโครงการ</w:t>
      </w:r>
    </w:p>
    <w:p w:rsidR="00857BF4" w:rsidRPr="00A32BF7" w:rsidRDefault="00857BF4">
      <w:pPr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>
      <w:pPr>
        <w:jc w:val="both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จพ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.5.12(1)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ความปลอดภัยและการป้องกันอุบัติเหตุ</w:t>
      </w:r>
    </w:p>
    <w:p w:rsidR="00857BF4" w:rsidRPr="00A32BF7" w:rsidRDefault="00857BF4">
      <w:pPr>
        <w:pStyle w:val="31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 xml:space="preserve">ในงานก่อสร้างวางท่อประปาที่มีงานขุดลึกเกิน </w:t>
      </w:r>
      <w:smartTag w:uri="urn:schemas-microsoft-com:office:smarttags" w:element="metricconverter">
        <w:smartTagPr>
          <w:attr w:name="ProductID" w:val="3.00 เมตร"/>
        </w:smartTagPr>
        <w:r w:rsidRPr="00A32BF7">
          <w:rPr>
            <w:rFonts w:ascii="TH Sarabun New" w:hAnsi="TH Sarabun New" w:cs="TH Sarabun New"/>
          </w:rPr>
          <w:t xml:space="preserve">3.00 </w:t>
        </w:r>
        <w:r w:rsidRPr="00A32BF7">
          <w:rPr>
            <w:rFonts w:ascii="TH Sarabun New" w:hAnsi="TH Sarabun New" w:cs="TH Sarabun New"/>
            <w:cs/>
          </w:rPr>
          <w:t>เมตร</w:t>
        </w:r>
      </w:smartTag>
      <w:r w:rsidRPr="00A32BF7">
        <w:rPr>
          <w:rFonts w:ascii="TH Sarabun New" w:hAnsi="TH Sarabun New" w:cs="TH Sarabun New"/>
          <w:cs/>
        </w:rPr>
        <w:t xml:space="preserve"> หรือ งานก่อสร้างที่มีค่าก่อสร้างเกิน </w:t>
      </w:r>
      <w:r w:rsidRPr="00A32BF7">
        <w:rPr>
          <w:rFonts w:ascii="TH Sarabun New" w:hAnsi="TH Sarabun New" w:cs="TH Sarabun New"/>
        </w:rPr>
        <w:t xml:space="preserve">300 </w:t>
      </w:r>
      <w:r w:rsidRPr="00A32BF7">
        <w:rPr>
          <w:rFonts w:ascii="TH Sarabun New" w:hAnsi="TH Sarabun New" w:cs="TH Sarabun New"/>
          <w:cs/>
        </w:rPr>
        <w:t xml:space="preserve">ล้านบาท ก่อนเริ่มงานก่อสร้าง ผู้รับจ้างจะต้องส่งรายละเอียดเกี่ยวกับ </w:t>
      </w:r>
      <w:r w:rsidRPr="00A32BF7">
        <w:rPr>
          <w:rFonts w:ascii="TH Sarabun New" w:hAnsi="TH Sarabun New" w:cs="TH Sarabun New"/>
        </w:rPr>
        <w:t>“</w:t>
      </w:r>
      <w:r w:rsidRPr="00A32BF7">
        <w:rPr>
          <w:rFonts w:ascii="TH Sarabun New" w:hAnsi="TH Sarabun New" w:cs="TH Sarabun New"/>
          <w:cs/>
        </w:rPr>
        <w:t>ระบบการจัดการความปลอดภัยในการทำงานก่อสร้างในโครงการก่อสร้างของรัฐ</w:t>
      </w:r>
      <w:r w:rsidRPr="00A32BF7">
        <w:rPr>
          <w:rFonts w:ascii="TH Sarabun New" w:hAnsi="TH Sarabun New" w:cs="TH Sarabun New"/>
        </w:rPr>
        <w:t xml:space="preserve">” </w:t>
      </w:r>
      <w:r w:rsidRPr="00A32BF7">
        <w:rPr>
          <w:rFonts w:ascii="TH Sarabun New" w:hAnsi="TH Sarabun New" w:cs="TH Sarabun New"/>
          <w:cs/>
        </w:rPr>
        <w:t xml:space="preserve">เพื่อป้องกันและควบคุมอุบัติเหตุที่เกิดขึ้นตามมาตรฐานความปลอดภัยฯ </w:t>
      </w:r>
      <w:r w:rsidR="005011AC" w:rsidRPr="00A32BF7">
        <w:rPr>
          <w:rFonts w:ascii="TH Sarabun New" w:hAnsi="TH Sarabun New" w:cs="TH Sarabun New"/>
          <w:cs/>
        </w:rPr>
        <w:t>ของกระทรวงแรงงานฯ และกฎหมายอื่น</w:t>
      </w:r>
      <w:r w:rsidRPr="00A32BF7">
        <w:rPr>
          <w:rFonts w:ascii="TH Sarabun New" w:hAnsi="TH Sarabun New" w:cs="TH Sarabun New"/>
          <w:cs/>
        </w:rPr>
        <w:t xml:space="preserve">ๆ ที่เกี่ยวข้อง ตามที่ได้เสนอไว้ในคราวยื่นซองประกวดราคา ให้นายช่างโครงการ พิจารณาอนุมัติภายใน </w:t>
      </w:r>
      <w:r w:rsidRPr="00A32BF7">
        <w:rPr>
          <w:rFonts w:ascii="TH Sarabun New" w:hAnsi="TH Sarabun New" w:cs="TH Sarabun New"/>
        </w:rPr>
        <w:t xml:space="preserve">30 </w:t>
      </w:r>
      <w:r w:rsidRPr="00A32BF7">
        <w:rPr>
          <w:rFonts w:ascii="TH Sarabun New" w:hAnsi="TH Sarabun New" w:cs="TH Sarabun New"/>
          <w:cs/>
        </w:rPr>
        <w:t>วัน หลังจากเซ็นสัญญา</w:t>
      </w:r>
    </w:p>
    <w:p w:rsidR="00857BF4" w:rsidRPr="00A32BF7" w:rsidRDefault="005011AC">
      <w:pPr>
        <w:pStyle w:val="31"/>
        <w:tabs>
          <w:tab w:val="left" w:pos="142"/>
        </w:tabs>
        <w:ind w:firstLine="0"/>
        <w:jc w:val="center"/>
        <w:rPr>
          <w:rFonts w:ascii="TH Sarabun New" w:hAnsi="TH Sarabun New" w:cs="TH Sarabun New"/>
          <w:b/>
          <w:bCs/>
          <w:sz w:val="44"/>
          <w:szCs w:val="44"/>
          <w:cs/>
        </w:rPr>
      </w:pPr>
      <w:r w:rsidRPr="00A32BF7">
        <w:rPr>
          <w:rFonts w:ascii="TH Sarabun New" w:hAnsi="TH Sarabun New" w:cs="TH Sarabun New"/>
          <w:b/>
          <w:bCs/>
          <w:sz w:val="44"/>
          <w:szCs w:val="44"/>
          <w:cs/>
        </w:rPr>
        <w:br w:type="page"/>
      </w:r>
      <w:r w:rsidR="00857BF4" w:rsidRPr="00A32BF7">
        <w:rPr>
          <w:rFonts w:ascii="TH Sarabun New" w:hAnsi="TH Sarabun New" w:cs="TH Sarabun New"/>
          <w:b/>
          <w:bCs/>
          <w:sz w:val="44"/>
          <w:szCs w:val="44"/>
          <w:cs/>
        </w:rPr>
        <w:lastRenderedPageBreak/>
        <w:t>จพ. 6 วัสดุเครื่องใช้และฝีมือแรงงาน</w:t>
      </w:r>
    </w:p>
    <w:p w:rsidR="00857BF4" w:rsidRPr="00A32BF7" w:rsidRDefault="00857BF4">
      <w:pPr>
        <w:pStyle w:val="31"/>
        <w:ind w:firstLine="0"/>
        <w:rPr>
          <w:rFonts w:ascii="TH Sarabun New" w:hAnsi="TH Sarabun New" w:cs="TH Sarabun New"/>
          <w:b/>
          <w:bCs/>
          <w:cs/>
        </w:rPr>
      </w:pPr>
      <w:r w:rsidRPr="00A32BF7">
        <w:rPr>
          <w:rFonts w:ascii="TH Sarabun New" w:hAnsi="TH Sarabun New" w:cs="TH Sarabun New"/>
          <w:b/>
          <w:bCs/>
          <w:cs/>
        </w:rPr>
        <w:t>จพ.6.5(1) การใช้เรือไทย</w:t>
      </w:r>
    </w:p>
    <w:p w:rsidR="00857BF4" w:rsidRPr="00A32BF7" w:rsidRDefault="00857BF4" w:rsidP="007D1F52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เมื่อการประปานครหลวงได้คัดเลือกผู้เสนอราคารายใด ให้เป็นผู้รับจ้าง และได้ตกลงจ้างตามการประกวดราคาจ้างด้วยวิธีการทางอิเล็กทรอนิกส์แล้ว  ถ้าผู้รับจ้างจะต้องสั่งหรือนำสิ่งของมาเพื่องานจ้างดังกล่าวเข้ามาจากต่างประเทศ 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ว่าการกระทรวงคมนาคมประกาศกำหนดผู้เสนอราคาซึ่งเป็นผู้รับจ้างจะต้องปฏิบัติตามกฎหมายว</w:t>
      </w:r>
      <w:r w:rsidR="005011AC" w:rsidRPr="00A32BF7">
        <w:rPr>
          <w:rFonts w:ascii="TH Sarabun New" w:hAnsi="TH Sarabun New" w:cs="TH Sarabun New"/>
          <w:sz w:val="32"/>
          <w:szCs w:val="32"/>
          <w:cs/>
        </w:rPr>
        <w:t>่าด้วยการส่งเสริมการพาณิชยนาวี</w:t>
      </w:r>
      <w:r w:rsidR="007D1F52" w:rsidRPr="00A32BF7">
        <w:rPr>
          <w:rFonts w:ascii="TH Sarabun New" w:hAnsi="TH Sarabun New" w:cs="TH Sarabun New"/>
          <w:sz w:val="32"/>
          <w:szCs w:val="32"/>
          <w:cs/>
        </w:rPr>
        <w:t>และระเบี</w:t>
      </w:r>
      <w:r w:rsidR="008D2734" w:rsidRPr="00A32BF7">
        <w:rPr>
          <w:rFonts w:ascii="TH Sarabun New" w:hAnsi="TH Sarabun New" w:cs="TH Sarabun New"/>
          <w:sz w:val="32"/>
          <w:szCs w:val="32"/>
          <w:cs/>
        </w:rPr>
        <w:t>ยบของ</w:t>
      </w:r>
      <w:r w:rsidR="005011AC" w:rsidRPr="00A32BF7">
        <w:rPr>
          <w:rFonts w:ascii="TH Sarabun New" w:hAnsi="TH Sarabun New" w:cs="TH Sarabun New"/>
          <w:sz w:val="32"/>
          <w:szCs w:val="32"/>
          <w:cs/>
        </w:rPr>
        <w:t>กรมเจ้าท่า</w:t>
      </w:r>
      <w:r w:rsidRPr="00A32BF7">
        <w:rPr>
          <w:rFonts w:ascii="TH Sarabun New" w:hAnsi="TH Sarabun New" w:cs="TH Sarabun New"/>
          <w:sz w:val="32"/>
          <w:szCs w:val="32"/>
          <w:cs/>
        </w:rPr>
        <w:t>ดังนี้</w:t>
      </w:r>
    </w:p>
    <w:p w:rsidR="00D95CB9" w:rsidRPr="00A32BF7" w:rsidRDefault="00D95CB9" w:rsidP="005011AC">
      <w:pPr>
        <w:pStyle w:val="a8"/>
        <w:numPr>
          <w:ilvl w:val="0"/>
          <w:numId w:val="7"/>
        </w:numPr>
        <w:tabs>
          <w:tab w:val="clear" w:pos="2062"/>
          <w:tab w:val="left" w:pos="1843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แจ้งการสั่งหรือนำเข้าของจากต่างประเทศ ตามแบบหนังสือแจ้งการสั่งหรือนำเข้าซึ่งของที่กำหนดให้บรรทุกโดยเรือไทย (แบบ พว.-จ.1</w:t>
      </w:r>
      <w:r w:rsidR="007D1173" w:rsidRPr="00A32BF7">
        <w:rPr>
          <w:rFonts w:ascii="TH Sarabun New" w:hAnsi="TH Sarabun New" w:cs="TH Sarabun New"/>
          <w:sz w:val="32"/>
          <w:szCs w:val="32"/>
          <w:cs/>
        </w:rPr>
        <w:t>) ต่อกรม</w:t>
      </w:r>
      <w:r w:rsidR="005011AC" w:rsidRPr="00A32BF7">
        <w:rPr>
          <w:rFonts w:ascii="TH Sarabun New" w:hAnsi="TH Sarabun New" w:cs="TH Sarabun New"/>
          <w:sz w:val="32"/>
          <w:szCs w:val="32"/>
          <w:cs/>
        </w:rPr>
        <w:t>เจ้าท่า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ก่อนนำของดังกล่าวบรรทุกลงเรือไทย พร้อมแนบสำเนาเอกสารตามประกาศกระทรวงคมนาคม เรื่อง การปฏิบัติเกี่ยวกับการสั่งหรือนำเข้ามาจากต่างประเทศซึ่งของที่กำหนดให้บรรทุกโดยเรือไทย (ฉบับที่ 3)  ลงวันที่  21  เมษายน  2551</w:t>
      </w:r>
    </w:p>
    <w:p w:rsidR="00D95CB9" w:rsidRPr="00A32BF7" w:rsidRDefault="00D95CB9" w:rsidP="005011AC">
      <w:pPr>
        <w:pStyle w:val="a8"/>
        <w:numPr>
          <w:ilvl w:val="0"/>
          <w:numId w:val="7"/>
        </w:numPr>
        <w:tabs>
          <w:tab w:val="clear" w:pos="2062"/>
          <w:tab w:val="left" w:pos="1843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ให้ผู้แจ้งการสั่งหรือนำเข้าตามข้อ (1) ข้างต้น แจ้งการมาถึงซึ่งของนั้นต่อกรม</w:t>
      </w:r>
      <w:r w:rsidR="005011AC" w:rsidRPr="00A32BF7">
        <w:rPr>
          <w:rFonts w:ascii="TH Sarabun New" w:hAnsi="TH Sarabun New" w:cs="TH Sarabun New"/>
          <w:sz w:val="32"/>
          <w:szCs w:val="32"/>
          <w:cs/>
        </w:rPr>
        <w:t>เจ้าท่า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ภายในเจ็ดวันนับแต่วันที่ของนั้นมาถึงท่าเรือปลายทางในประเทศไทยตามแบบหนังสือแจ้งการมาถึงซึ่งของที่กำหนดให้บรรทุกโดยเรือไทย (แบบ พว.-จ.2) พร้อมแนบสำเนาเอกสารตามประกาศกระทรวงคมนาคมฯ</w:t>
      </w:r>
    </w:p>
    <w:p w:rsidR="00D95CB9" w:rsidRPr="00A32BF7" w:rsidRDefault="00D95CB9" w:rsidP="005011AC">
      <w:pPr>
        <w:pStyle w:val="a8"/>
        <w:numPr>
          <w:ilvl w:val="0"/>
          <w:numId w:val="7"/>
        </w:numPr>
        <w:tabs>
          <w:tab w:val="clear" w:pos="2062"/>
          <w:tab w:val="left" w:pos="1843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pacing w:val="-2"/>
          <w:sz w:val="32"/>
          <w:szCs w:val="32"/>
          <w:cs/>
        </w:rPr>
        <w:t>กรณีไม่อาจจัดให้ของบรรทุกโดยเรือไทยได้  ให้ยื่นแบบคำขอรับหนังสืออนุญาตให้บรรทุกของที่สั่งหรือนำเข้ามาจากต่างประเทศโดยเรืออื่</w:t>
      </w:r>
      <w:r w:rsidR="00881BBE" w:rsidRPr="00A32BF7">
        <w:rPr>
          <w:rFonts w:ascii="TH Sarabun New" w:hAnsi="TH Sarabun New" w:cs="TH Sarabun New"/>
          <w:spacing w:val="-2"/>
          <w:sz w:val="32"/>
          <w:szCs w:val="32"/>
          <w:cs/>
        </w:rPr>
        <w:t xml:space="preserve">นที่มิใช่เรือไทย (แบบ พว.-ค.2) </w:t>
      </w:r>
      <w:r w:rsidRPr="00A32BF7">
        <w:rPr>
          <w:rFonts w:ascii="TH Sarabun New" w:hAnsi="TH Sarabun New" w:cs="TH Sarabun New"/>
          <w:spacing w:val="-2"/>
          <w:sz w:val="32"/>
          <w:szCs w:val="32"/>
          <w:cs/>
        </w:rPr>
        <w:t>ล่วงหน้าไม่น้อยกว่า 10 วัน</w:t>
      </w:r>
      <w:r w:rsidRPr="00A32BF7">
        <w:rPr>
          <w:rFonts w:ascii="TH Sarabun New" w:hAnsi="TH Sarabun New" w:cs="TH Sarabun New"/>
          <w:sz w:val="32"/>
          <w:szCs w:val="32"/>
          <w:cs/>
        </w:rPr>
        <w:t>ก่อนวันที่ของนั้นจะบรรทุกลงเรือ พร้อมสำเนาเอกสารตามระเบียบสำนักงานคณะกรรมการส่งเสริมการพาณิชยนาวี เรื่องหลักเกณฑ์และวิธีการในการอนุญาตให้บุคคลซึ่งสั่งหรือนำของเข้ามาจากต่างประเทศบรรทุกของนั้นโดยเรืออื่นที่มิใช่เรือไทย ลงวันที่ 16 พฤษภาคม 2529 และที่แก้ไขเพิ่มเติม ถ้าในกรณีไม่สามารถยื่นคำขอฯ ได้ภายในกำหนดเวลาดังกล่าว ให้ยื่นเอกสารแสดงความจำเป็นที่ไม่สามารถยื่นคำขอภายในกำหนดเวลาดังกล่าวมาด้วย ทั้งนี้ต้องมีระยะเวลาเพียงพอที่จะสอบถามเรือไทยได้ทัน</w:t>
      </w:r>
    </w:p>
    <w:p w:rsidR="00D95CB9" w:rsidRPr="00A32BF7" w:rsidRDefault="00D95CB9" w:rsidP="005011AC">
      <w:pPr>
        <w:pStyle w:val="a8"/>
        <w:numPr>
          <w:ilvl w:val="0"/>
          <w:numId w:val="7"/>
        </w:numPr>
        <w:tabs>
          <w:tab w:val="clear" w:pos="2062"/>
          <w:tab w:val="left" w:pos="1843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เมื่อของที่ได้รับอนุญาตให้บรรทุกโดยเรืออื่นที่มิใช่เรือไทยมาถึงประเทศไทยแล้ว ให้ผู้ได้รับอนุญาตแจ้งการมาถึงของของดังกล่าวตามแบบหนังสือแจ้งการมาถึงของของที่ได้รับอนุญาตให้บรรทุกโดยเรืออื่นที่มิใช่เรือไทย (แบบ พว.-จ.3) ก่อนนำของขึ้นจากเรือ พร้อมสำเนาเอกสารตามระเบียบข้างต้น และ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แจ้งการมาถึงซึ่งของนั้น ตามแบบ พว.-จ.2 ภายในเจ็ดวันนับแต่วันที่ของนั้นมาถึงท่าเรือปลายทางในประเทศ</w:t>
      </w:r>
      <w:r w:rsidRPr="00A32BF7">
        <w:rPr>
          <w:rFonts w:ascii="TH Sarabun New" w:hAnsi="TH Sarabun New" w:cs="TH Sarabun New"/>
          <w:sz w:val="32"/>
          <w:szCs w:val="32"/>
          <w:cs/>
        </w:rPr>
        <w:t>ไทย</w:t>
      </w:r>
    </w:p>
    <w:p w:rsidR="00D95CB9" w:rsidRPr="00A32BF7" w:rsidRDefault="00D95CB9" w:rsidP="005011AC">
      <w:pPr>
        <w:pStyle w:val="a8"/>
        <w:numPr>
          <w:ilvl w:val="0"/>
          <w:numId w:val="7"/>
        </w:numPr>
        <w:tabs>
          <w:tab w:val="clear" w:pos="2062"/>
          <w:tab w:val="left" w:pos="1843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pacing w:val="-6"/>
          <w:sz w:val="32"/>
          <w:szCs w:val="32"/>
          <w:cs/>
        </w:rPr>
        <w:t>ผู้รับจ้างจะต้องปฏิบัติโดยเคร่งครัดในการแจ้งแบบฟอร์มดังกล่าว ต่อกรมการขนส่งทางน้ำฯ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(สพว.)</w:t>
      </w:r>
      <w:r w:rsidR="00501CA2" w:rsidRPr="00A32BF7">
        <w:rPr>
          <w:rFonts w:ascii="TH Sarabun New" w:hAnsi="TH Sarabun New" w:cs="TH Sarabun New"/>
          <w:sz w:val="32"/>
          <w:szCs w:val="32"/>
          <w:cs/>
        </w:rPr>
        <w:t xml:space="preserve"> (กรมเจ้าท่า)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คือ กรณีใช้เรือไทยจะต้องแจ้งแบบ พว.</w:t>
      </w:r>
      <w:r w:rsidRPr="00A32BF7">
        <w:rPr>
          <w:rFonts w:ascii="TH Sarabun New" w:hAnsi="TH Sarabun New" w:cs="TH Sarabun New"/>
          <w:sz w:val="32"/>
          <w:szCs w:val="32"/>
        </w:rPr>
        <w:t>-</w:t>
      </w:r>
      <w:r w:rsidRPr="00A32BF7">
        <w:rPr>
          <w:rFonts w:ascii="TH Sarabun New" w:hAnsi="TH Sarabun New" w:cs="TH Sarabun New"/>
          <w:sz w:val="32"/>
          <w:szCs w:val="32"/>
          <w:cs/>
        </w:rPr>
        <w:t>จ</w:t>
      </w:r>
      <w:r w:rsidRPr="00A32BF7">
        <w:rPr>
          <w:rFonts w:ascii="TH Sarabun New" w:hAnsi="TH Sarabun New" w:cs="TH Sarabun New"/>
          <w:sz w:val="32"/>
          <w:szCs w:val="32"/>
        </w:rPr>
        <w:t>.1</w:t>
      </w:r>
      <w:r w:rsidRPr="00A32BF7">
        <w:rPr>
          <w:rFonts w:ascii="TH Sarabun New" w:hAnsi="TH Sarabun New" w:cs="TH Sarabun New"/>
          <w:sz w:val="32"/>
          <w:szCs w:val="32"/>
          <w:cs/>
        </w:rPr>
        <w:t>แบบ พว.-จ.2 และกรณีใช้เรืออื่นที่มิใช่เรือไทยจะต้องแจ้งแบบ พว.-จ.1 และเมื่อได้รับอนุญาตให้ใช้เรืออื่นที่มิใช่เรือไทยจะต้องมีหนังสืออนุญาตพร้อมทั้งจะต้องแจ้งแบบ พว.-จ.3 และแบบ พว.-จ.2 ด้วย  การประปานครหลวงจะถือว่า แบบ พว.-จ.1 แบบ พว.-จ.2 หนังสืออนุญาตฯ และแบบ พว.-จ.3  เป็นเอกสารสำคัญเพื่อใช้ประกอบการจ่ายเงินตามสัญญาด้วย  ถ้าหากไม่มีแสดงถือว่าผู้รับจ้างไม่ปฏิบัติตามพระราชบัญญัติส่งเสริมการพาณิชยนาวี พ.ศ.2521  และเป็นการไม่ปฏิบัติ</w:t>
      </w:r>
      <w:r w:rsidRPr="00A32BF7">
        <w:rPr>
          <w:rFonts w:ascii="TH Sarabun New" w:hAnsi="TH Sarabun New" w:cs="TH Sarabun New"/>
          <w:sz w:val="32"/>
          <w:szCs w:val="32"/>
          <w:cs/>
        </w:rPr>
        <w:lastRenderedPageBreak/>
        <w:t>ตามสัญญาแล้วแต่กรณี  ซึ่งถ้าหากการประปานครหลวงตรวจสอบแล้วไม่มีเอกสารดังกล่าวข้างต้น  การประปานครหลวงจะแจ้งไปยังกรมการขนส่งทางน้ำฯ (สพว.)</w:t>
      </w:r>
      <w:r w:rsidR="00501CA2" w:rsidRPr="00A32BF7">
        <w:rPr>
          <w:rFonts w:ascii="TH Sarabun New" w:hAnsi="TH Sarabun New" w:cs="TH Sarabun New"/>
          <w:sz w:val="32"/>
          <w:szCs w:val="32"/>
          <w:cs/>
        </w:rPr>
        <w:t xml:space="preserve"> (กรมเจ้าท่า)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 เพื่อที่จะได้ดำเนินการตามกฎหมายต่อไป</w:t>
      </w:r>
    </w:p>
    <w:p w:rsidR="00D95CB9" w:rsidRPr="00A32BF7" w:rsidRDefault="00D95CB9" w:rsidP="005011AC">
      <w:pPr>
        <w:pStyle w:val="a8"/>
        <w:numPr>
          <w:ilvl w:val="0"/>
          <w:numId w:val="7"/>
        </w:numPr>
        <w:tabs>
          <w:tab w:val="clear" w:pos="2062"/>
          <w:tab w:val="left" w:pos="1843"/>
        </w:tabs>
        <w:spacing w:after="0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หากผู้รับจ้างฝ่าฝืนไม่แจ้งแบบ พว.-จ.1 และแบบ พว.-จ.2  หรือไม่ส่งของตามที่กำหนด</w:t>
      </w:r>
      <w:r w:rsidRPr="00A32BF7">
        <w:rPr>
          <w:rFonts w:ascii="TH Sarabun New" w:hAnsi="TH Sarabun New" w:cs="TH Sarabun New"/>
          <w:spacing w:val="4"/>
          <w:sz w:val="32"/>
          <w:szCs w:val="32"/>
          <w:cs/>
        </w:rPr>
        <w:t>โดยเรือไทยหรือเรือที่ได้รับสิทธิและประโยชน์เช่นเดียวกับเรือไทย และไม่ได้รับอนุญาตให้ส่งของโดยเรืออื่น ผู้รับ</w:t>
      </w:r>
      <w:r w:rsidRPr="00A32BF7">
        <w:rPr>
          <w:rFonts w:ascii="TH Sarabun New" w:hAnsi="TH Sarabun New" w:cs="TH Sarabun New"/>
          <w:sz w:val="32"/>
          <w:szCs w:val="32"/>
          <w:cs/>
        </w:rPr>
        <w:t>จ้างจะต้องรับผิดตามพระราชบัญญัติ</w:t>
      </w:r>
      <w:r w:rsidR="00881BBE" w:rsidRPr="00A32BF7">
        <w:rPr>
          <w:rFonts w:ascii="TH Sarabun New" w:hAnsi="TH Sarabun New" w:cs="TH Sarabun New"/>
          <w:sz w:val="32"/>
          <w:szCs w:val="32"/>
          <w:cs/>
        </w:rPr>
        <w:t>ส่งเสริมการพาณิชยนาวี พ.ศ.2521</w:t>
      </w:r>
    </w:p>
    <w:p w:rsidR="00B428E5" w:rsidRPr="00A32BF7" w:rsidRDefault="00B428E5" w:rsidP="00E51946">
      <w:pPr>
        <w:pStyle w:val="31"/>
        <w:tabs>
          <w:tab w:val="left" w:pos="0"/>
        </w:tabs>
        <w:spacing w:before="240" w:after="120"/>
        <w:ind w:firstLine="0"/>
        <w:jc w:val="left"/>
        <w:rPr>
          <w:rFonts w:ascii="TH Sarabun New" w:hAnsi="TH Sarabun New" w:cs="TH Sarabun New"/>
          <w:b/>
          <w:bCs/>
          <w:sz w:val="44"/>
          <w:szCs w:val="44"/>
          <w:cs/>
        </w:rPr>
      </w:pPr>
      <w:r w:rsidRPr="00A32BF7">
        <w:rPr>
          <w:rFonts w:ascii="TH Sarabun New" w:hAnsi="TH Sarabun New" w:cs="TH Sarabun New"/>
          <w:b/>
          <w:bCs/>
          <w:sz w:val="44"/>
          <w:szCs w:val="44"/>
          <w:cs/>
        </w:rPr>
        <w:t>จพ. 9 กำหนดเริ่มงาน ความล่าช้า และการขยายเวลาการก่อสร้างแล้วเสร็จ</w:t>
      </w:r>
    </w:p>
    <w:p w:rsidR="00B428E5" w:rsidRPr="00A32BF7" w:rsidRDefault="00B428E5" w:rsidP="00B428E5">
      <w:pPr>
        <w:pStyle w:val="31"/>
        <w:ind w:firstLine="0"/>
        <w:rPr>
          <w:rFonts w:ascii="TH Sarabun New" w:hAnsi="TH Sarabun New" w:cs="TH Sarabun New"/>
          <w:b/>
          <w:bCs/>
          <w:cs/>
        </w:rPr>
      </w:pPr>
      <w:r w:rsidRPr="00A32BF7">
        <w:rPr>
          <w:rFonts w:ascii="TH Sarabun New" w:hAnsi="TH Sarabun New" w:cs="TH Sarabun New"/>
          <w:b/>
          <w:bCs/>
          <w:cs/>
        </w:rPr>
        <w:t>จพ. 9</w:t>
      </w:r>
      <w:r w:rsidR="0059720A" w:rsidRPr="00A32BF7">
        <w:rPr>
          <w:rFonts w:ascii="TH Sarabun New" w:hAnsi="TH Sarabun New" w:cs="TH Sarabun New"/>
          <w:b/>
          <w:bCs/>
          <w:cs/>
        </w:rPr>
        <w:t>.3</w:t>
      </w:r>
      <w:r w:rsidRPr="00A32BF7">
        <w:rPr>
          <w:rFonts w:ascii="TH Sarabun New" w:hAnsi="TH Sarabun New" w:cs="TH Sarabun New"/>
          <w:b/>
          <w:bCs/>
          <w:cs/>
        </w:rPr>
        <w:t xml:space="preserve"> การขยายเวลาการก่อสร้าง</w:t>
      </w:r>
    </w:p>
    <w:p w:rsidR="00B428E5" w:rsidRPr="00A32BF7" w:rsidRDefault="00B428E5" w:rsidP="00B428E5">
      <w:pPr>
        <w:pStyle w:val="a8"/>
        <w:tabs>
          <w:tab w:val="left" w:pos="1701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การประปานครหลวงจะไม่พิจารณาขยายระยะเวลา</w:t>
      </w:r>
      <w:r w:rsidR="0059720A" w:rsidRPr="00A32BF7">
        <w:rPr>
          <w:rFonts w:ascii="TH Sarabun New" w:hAnsi="TH Sarabun New" w:cs="TH Sarabun New"/>
          <w:sz w:val="32"/>
          <w:szCs w:val="32"/>
          <w:cs/>
        </w:rPr>
        <w:t>การ</w:t>
      </w:r>
      <w:r w:rsidRPr="00A32BF7">
        <w:rPr>
          <w:rFonts w:ascii="TH Sarabun New" w:hAnsi="TH Sarabun New" w:cs="TH Sarabun New"/>
          <w:sz w:val="32"/>
          <w:szCs w:val="32"/>
          <w:cs/>
        </w:rPr>
        <w:t>ก่อสร้างสำหรับอุปสรรคและความล่าช้าเนื่องจากปัญหา</w:t>
      </w:r>
      <w:r w:rsidR="0059720A" w:rsidRPr="00A32BF7">
        <w:rPr>
          <w:rFonts w:ascii="TH Sarabun New" w:hAnsi="TH Sarabun New" w:cs="TH Sarabun New"/>
          <w:sz w:val="32"/>
          <w:szCs w:val="32"/>
          <w:cs/>
        </w:rPr>
        <w:t>การ</w:t>
      </w:r>
      <w:r w:rsidRPr="00A32BF7">
        <w:rPr>
          <w:rFonts w:ascii="TH Sarabun New" w:hAnsi="TH Sarabun New" w:cs="TH Sarabun New"/>
          <w:sz w:val="32"/>
          <w:szCs w:val="32"/>
          <w:cs/>
        </w:rPr>
        <w:t>จราจร ซึ่งตำรวจจราจรหรือหน่วยงานเจ้าของพื้นที่</w:t>
      </w:r>
      <w:r w:rsidR="0059720A" w:rsidRPr="00A32BF7">
        <w:rPr>
          <w:rFonts w:ascii="TH Sarabun New" w:hAnsi="TH Sarabun New" w:cs="TH Sarabun New"/>
          <w:sz w:val="32"/>
          <w:szCs w:val="32"/>
          <w:cs/>
        </w:rPr>
        <w:t>สั่งการให้เปลี่ยนแปลงช่วงระยะเวลาการทำงานในแต่ละวันหรือแต่ละคืน ตลอดจนระยะเวลาในการประสานงานกับหน่วยงานต่างๆ เว้นแต่การประสานงานเพื่อให้ได้รับอนุญาตเข้าใช้พื้นที่ก่อสร้าง</w:t>
      </w:r>
    </w:p>
    <w:p w:rsidR="0059720A" w:rsidRPr="00A32BF7" w:rsidRDefault="0059720A" w:rsidP="0059720A">
      <w:pPr>
        <w:pStyle w:val="31"/>
        <w:ind w:firstLine="0"/>
        <w:rPr>
          <w:rFonts w:ascii="TH Sarabun New" w:hAnsi="TH Sarabun New" w:cs="TH Sarabun New"/>
          <w:b/>
          <w:bCs/>
          <w:cs/>
        </w:rPr>
      </w:pPr>
      <w:r w:rsidRPr="00A32BF7">
        <w:rPr>
          <w:rFonts w:ascii="TH Sarabun New" w:hAnsi="TH Sarabun New" w:cs="TH Sarabun New"/>
          <w:b/>
          <w:bCs/>
          <w:cs/>
        </w:rPr>
        <w:t>จพ. 9.6 อุปสรรคและความล่าช้า</w:t>
      </w:r>
    </w:p>
    <w:p w:rsidR="0059720A" w:rsidRPr="00A32BF7" w:rsidRDefault="0059720A" w:rsidP="0059720A">
      <w:pPr>
        <w:pStyle w:val="a8"/>
        <w:tabs>
          <w:tab w:val="left" w:pos="1701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อุปสรรคและความล่าช้าทั้งหลาย รวมความถึงระยะเวลาทำงานในแต่ละวันหรือแต่ละคืนที่ต้องลดลงเนื่องจากปัญหาการจราจร ซึ่งตำรวจจราจรหรือหน่วยงานเจ้าของพื้นที่อาจสั่งการให้เปลี่ยนแปลงช่วงระยะเวลาการทำงาน ตลอดจนระยะเวลาในการประสานงานกับหน่วยงานต่างๆ เว้นแต่การประสานงานเพื่อให้ได้รับอนุญาตเข้าใช้พื้นที่ก่อสร้าง</w:t>
      </w:r>
    </w:p>
    <w:p w:rsidR="00857BF4" w:rsidRPr="00A32BF7" w:rsidRDefault="00806BD5">
      <w:pPr>
        <w:pStyle w:val="2"/>
        <w:jc w:val="center"/>
        <w:rPr>
          <w:rFonts w:ascii="TH Sarabun New" w:hAnsi="TH Sarabun New" w:cs="TH Sarabun New"/>
          <w:spacing w:val="-6"/>
          <w:sz w:val="44"/>
          <w:szCs w:val="44"/>
        </w:rPr>
      </w:pPr>
      <w:r w:rsidRPr="00A32BF7">
        <w:rPr>
          <w:rFonts w:ascii="TH Sarabun New" w:hAnsi="TH Sarabun New" w:cs="TH Sarabun New"/>
          <w:b w:val="0"/>
          <w:bCs w:val="0"/>
        </w:rPr>
        <w:br w:type="page"/>
      </w:r>
      <w:r w:rsidR="00857BF4" w:rsidRPr="00A32BF7">
        <w:rPr>
          <w:rFonts w:ascii="TH Sarabun New" w:hAnsi="TH Sarabun New" w:cs="TH Sarabun New"/>
          <w:spacing w:val="-6"/>
          <w:sz w:val="44"/>
          <w:szCs w:val="44"/>
          <w:cs/>
        </w:rPr>
        <w:lastRenderedPageBreak/>
        <w:t>จพ</w:t>
      </w:r>
      <w:r w:rsidR="00857BF4" w:rsidRPr="00A32BF7">
        <w:rPr>
          <w:rFonts w:ascii="TH Sarabun New" w:hAnsi="TH Sarabun New" w:cs="TH Sarabun New"/>
          <w:spacing w:val="-6"/>
          <w:sz w:val="44"/>
          <w:szCs w:val="44"/>
        </w:rPr>
        <w:t xml:space="preserve">. 13  </w:t>
      </w:r>
      <w:r w:rsidR="00857BF4" w:rsidRPr="00A32BF7">
        <w:rPr>
          <w:rFonts w:ascii="TH Sarabun New" w:hAnsi="TH Sarabun New" w:cs="TH Sarabun New"/>
          <w:spacing w:val="-6"/>
          <w:sz w:val="44"/>
          <w:szCs w:val="44"/>
          <w:cs/>
        </w:rPr>
        <w:t>การปรับค่างาน</w:t>
      </w:r>
    </w:p>
    <w:p w:rsidR="00857BF4" w:rsidRPr="00A32BF7" w:rsidRDefault="00857BF4">
      <w:pPr>
        <w:pStyle w:val="9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จพ</w:t>
      </w:r>
      <w:r w:rsidRPr="00A32BF7">
        <w:rPr>
          <w:rFonts w:ascii="TH Sarabun New" w:hAnsi="TH Sarabun New" w:cs="TH Sarabun New"/>
        </w:rPr>
        <w:t>. 13.</w:t>
      </w:r>
      <w:r w:rsidR="009C7433" w:rsidRPr="00A32BF7">
        <w:rPr>
          <w:rFonts w:ascii="TH Sarabun New" w:hAnsi="TH Sarabun New" w:cs="TH Sarabun New"/>
        </w:rPr>
        <w:t>1</w:t>
      </w:r>
      <w:r w:rsidRPr="00A32BF7">
        <w:rPr>
          <w:rFonts w:ascii="TH Sarabun New" w:hAnsi="TH Sarabun New" w:cs="TH Sarabun New"/>
          <w:cs/>
        </w:rPr>
        <w:t>การปรับราคา</w:t>
      </w:r>
    </w:p>
    <w:p w:rsidR="009C7433" w:rsidRPr="00A32BF7" w:rsidRDefault="009C7433" w:rsidP="00D23CDC">
      <w:pPr>
        <w:spacing w:after="120"/>
        <w:ind w:firstLine="1418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สัญญานี้เป็นสัญญาแบบปรับราคาได้</w:t>
      </w:r>
    </w:p>
    <w:p w:rsidR="00D23CDC" w:rsidRPr="00A32BF7" w:rsidRDefault="00D23CDC" w:rsidP="00D23CDC">
      <w:pPr>
        <w:pStyle w:val="a8"/>
        <w:tabs>
          <w:tab w:val="left" w:pos="1418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สัญญาแบบปรับราคาได้นี้ให้ใช้ทั้งในกรณีเพิ่มหรือลดค่างานจากค่างานเดิมตามสัญญา เมื่อดัชนีราคาซึ่งจัดทำขึ้นโดยกระทรวงพาณิชย์ มีการเปลี่ยนแปลงสูงขึ้นหรือลดลงจากเดิม ขณะเมื่อวันเปิดซองประกวดราคา สำหรับกรณีที่จัดจ้างโดยวิธีอื่นให้ใช้วันเปิดซองราคาแทน</w:t>
      </w:r>
    </w:p>
    <w:p w:rsidR="00D23CDC" w:rsidRPr="00A32BF7" w:rsidRDefault="00D23CDC" w:rsidP="00D23CDC">
      <w:pPr>
        <w:pStyle w:val="a8"/>
        <w:tabs>
          <w:tab w:val="left" w:pos="1418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การขอเงินเพิ่มค่างานก่อสร้างตามสัญญาแบบปรับราคาได้นี้ เป็นหน้าที่ของผู้รับจ้างที่จะต้องเรียกร้องภายในกำหนด </w:t>
      </w:r>
      <w:r w:rsidRPr="00A32BF7">
        <w:rPr>
          <w:rFonts w:ascii="TH Sarabun New" w:hAnsi="TH Sarabun New" w:cs="TH Sarabun New"/>
          <w:sz w:val="32"/>
          <w:szCs w:val="32"/>
        </w:rPr>
        <w:t xml:space="preserve">90 </w:t>
      </w:r>
      <w:r w:rsidRPr="00A32BF7">
        <w:rPr>
          <w:rFonts w:ascii="TH Sarabun New" w:hAnsi="TH Sarabun New" w:cs="TH Sarabun New"/>
          <w:sz w:val="32"/>
          <w:szCs w:val="32"/>
          <w:cs/>
        </w:rPr>
        <w:t>วัน นับ</w:t>
      </w:r>
      <w:r w:rsidR="00140A12" w:rsidRPr="00A32BF7">
        <w:rPr>
          <w:rFonts w:ascii="TH Sarabun New" w:hAnsi="TH Sarabun New" w:cs="TH Sarabun New"/>
          <w:sz w:val="32"/>
          <w:szCs w:val="32"/>
          <w:cs/>
        </w:rPr>
        <w:t>ถัดจาก</w:t>
      </w:r>
      <w:r w:rsidRPr="00A32BF7">
        <w:rPr>
          <w:rFonts w:ascii="TH Sarabun New" w:hAnsi="TH Sarabun New" w:cs="TH Sarabun New"/>
          <w:sz w:val="32"/>
          <w:szCs w:val="32"/>
          <w:cs/>
        </w:rPr>
        <w:t>วันที่ผู้รับจ้างได้ส่งมอบงานงวดสุดท้าย หากพ้นกำหนดนี้ไปแล้ว ผู้รับจ้างไม่มีสิทธิที่จะเรียกร้องเงินเพิ่มค่างานก่อสร้างจากผู้ว่าจ้างได้อีกต่อไป และในกรณีที่ผู้ว่าจ้างจะต้องเรียกเงินคืนจากผู้รับจ้าง ให้ผู้ว่าจ้างที่เป็นคู่สัญญารีบเรียกเงินคืนจากผู้รับจ้างโดยเร็ว หรือให้หักค่างานของงวดต่อไป หรือให้หักเงินจากหลักประกันสัญญาแล้วแต่กรณี</w:t>
      </w:r>
    </w:p>
    <w:p w:rsidR="00D23CDC" w:rsidRPr="00A32BF7" w:rsidRDefault="00D23CDC" w:rsidP="00AF6F9E">
      <w:pPr>
        <w:pStyle w:val="a8"/>
        <w:tabs>
          <w:tab w:val="left" w:pos="1418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การพิจารณาคำนวณเงินเพิ่มหรือลด และการจ่ายเงินเพิ่มหรือเรียกเงินคืนจากผู้รับจ้างตามเงื่อนไขของสัญญาแบบปรับราคาได้ ต้องได้รับการตรวจสอบและเห็นชอบจากสำนักงบประมาณและให้ถือการพิจารณาวินิจฉัยของสำนักงบประมาณเป็นที่สิ้นสุด</w:t>
      </w:r>
    </w:p>
    <w:p w:rsidR="00D23CDC" w:rsidRPr="00A32BF7" w:rsidRDefault="00D23CDC" w:rsidP="00AF6F9E">
      <w:pPr>
        <w:pStyle w:val="a8"/>
        <w:tabs>
          <w:tab w:val="left" w:pos="1418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ในการคำนวณปรับราคาสัญญาให้ใช้สูตรที่คณะรัฐมนตรีมีมติอนุมัติ ตามที่แจ้งในหนังสือของสำนักเลขาธิการคณะรัฐมนตรีที่ นร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0203/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ว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109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ลงวันที่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24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สิงหาคม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2532</w:t>
      </w:r>
    </w:p>
    <w:p w:rsidR="00D23CDC" w:rsidRPr="00A32BF7" w:rsidRDefault="00D23CDC" w:rsidP="00AF6F9E">
      <w:pPr>
        <w:pStyle w:val="a8"/>
        <w:tabs>
          <w:tab w:val="left" w:pos="1418"/>
        </w:tabs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ในการพิจารณาเพิ่มหรือลดราคาค่างานจ้างเหมาก่อสร้างให้คำนวณตามสูตรดังนี้</w:t>
      </w:r>
    </w:p>
    <w:p w:rsidR="00D23CDC" w:rsidRPr="00A32BF7" w:rsidRDefault="00D23CDC" w:rsidP="00AF6F9E">
      <w:pPr>
        <w:pStyle w:val="a8"/>
        <w:tabs>
          <w:tab w:val="left" w:pos="1843"/>
          <w:tab w:val="left" w:pos="2268"/>
        </w:tabs>
        <w:spacing w:after="0"/>
        <w:ind w:left="0" w:firstLine="1418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P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  <w:t>(Po) x (K)</w:t>
      </w:r>
    </w:p>
    <w:p w:rsidR="00D23CDC" w:rsidRPr="00A32BF7" w:rsidRDefault="00D23CDC" w:rsidP="00AF6F9E">
      <w:pPr>
        <w:pStyle w:val="a8"/>
        <w:tabs>
          <w:tab w:val="left" w:pos="1418"/>
          <w:tab w:val="left" w:pos="1843"/>
          <w:tab w:val="left" w:pos="2268"/>
        </w:tabs>
        <w:spacing w:after="0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กำหนดให้</w:t>
      </w:r>
      <w:r w:rsidRPr="00A32BF7">
        <w:rPr>
          <w:rFonts w:ascii="TH Sarabun New" w:hAnsi="TH Sarabun New" w:cs="TH Sarabun New"/>
          <w:sz w:val="32"/>
          <w:szCs w:val="32"/>
        </w:rPr>
        <w:tab/>
        <w:t>P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ราคาค่างานต่อหน่วยหรือราคาค่างานเป็นงวดที่จะต้องจ่ายให้ผู้รับจ้าง</w:t>
      </w:r>
    </w:p>
    <w:p w:rsidR="00D23CDC" w:rsidRPr="00A32BF7" w:rsidRDefault="00D23CDC" w:rsidP="00AF6F9E">
      <w:pPr>
        <w:pStyle w:val="a8"/>
        <w:tabs>
          <w:tab w:val="left" w:pos="1843"/>
          <w:tab w:val="left" w:pos="2268"/>
        </w:tabs>
        <w:spacing w:after="0"/>
        <w:ind w:left="2268" w:hanging="85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Po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ราคาค่างานต่อหน่วยที่ผู้รับจ้างประมูลได้ หรือราคาค่างานเป็นงวดซึ่งระบุไว้ในสัญญาแล้วแต่กรณี</w:t>
      </w:r>
    </w:p>
    <w:p w:rsidR="00D23CDC" w:rsidRPr="00A32BF7" w:rsidRDefault="00D23CDC" w:rsidP="00AF6F9E">
      <w:pPr>
        <w:pStyle w:val="a8"/>
        <w:tabs>
          <w:tab w:val="left" w:pos="1843"/>
          <w:tab w:val="left" w:pos="2268"/>
        </w:tabs>
        <w:spacing w:after="0"/>
        <w:ind w:left="2268" w:hanging="85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K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  <w:t xml:space="preserve">ESCALATION FACTOR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ที่หักด้วย </w:t>
      </w:r>
      <w:r w:rsidRPr="00A32BF7">
        <w:rPr>
          <w:rFonts w:ascii="TH Sarabun New" w:hAnsi="TH Sarabun New" w:cs="TH Sarabun New"/>
          <w:sz w:val="32"/>
          <w:szCs w:val="32"/>
        </w:rPr>
        <w:t xml:space="preserve">4%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เมื่อต้องเพิ่มค่างานหรือบวกเพิ่ม </w:t>
      </w:r>
      <w:r w:rsidRPr="00A32BF7">
        <w:rPr>
          <w:rFonts w:ascii="TH Sarabun New" w:hAnsi="TH Sarabun New" w:cs="TH Sarabun New"/>
          <w:sz w:val="32"/>
          <w:szCs w:val="32"/>
        </w:rPr>
        <w:t>4%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เมื่อต้องเรียกค่างานคืน</w:t>
      </w:r>
    </w:p>
    <w:p w:rsidR="00D23CDC" w:rsidRPr="00A32BF7" w:rsidRDefault="00D23CDC" w:rsidP="00D23CDC">
      <w:pPr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หมายเหตุ</w:t>
      </w:r>
    </w:p>
    <w:p w:rsidR="00D23CDC" w:rsidRPr="00A32BF7" w:rsidRDefault="00D23CDC" w:rsidP="00AF6F9E">
      <w:pPr>
        <w:numPr>
          <w:ilvl w:val="0"/>
          <w:numId w:val="1"/>
        </w:numPr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 xml:space="preserve">งานชั่วคราว เช่น งานกันดิน </w:t>
      </w:r>
      <w:r w:rsidRPr="00A32BF7">
        <w:rPr>
          <w:rFonts w:ascii="TH Sarabun New" w:hAnsi="TH Sarabun New" w:cs="TH Sarabun New"/>
          <w:spacing w:val="-4"/>
          <w:sz w:val="32"/>
          <w:szCs w:val="32"/>
        </w:rPr>
        <w:t xml:space="preserve">(Sheet Pile) 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งานค้ำยัน งานซ่อมผิวจราจรชั่วคราว งานก่อสร้างวางท่อชั่วคราว งานทดสอบแรงดันน้ำและงานค่าเชื้อโรค และอื่นๆ ไม่สามารถนำมาพิจารณาปรับราคาได้</w:t>
      </w:r>
    </w:p>
    <w:p w:rsidR="00D23CDC" w:rsidRPr="00A32BF7" w:rsidRDefault="00D23CDC" w:rsidP="00AF6F9E">
      <w:pPr>
        <w:numPr>
          <w:ilvl w:val="0"/>
          <w:numId w:val="1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ราคาต่อหน่วยสำหรับงานก่อสร้างวางท่อ ที่รวมค่างานชั่วคราวอยู่ด้วย ที่จะนำมาพิจารณาปรับราคาให้คำนวณดังนี้</w:t>
      </w:r>
    </w:p>
    <w:p w:rsidR="00D23CDC" w:rsidRPr="00A32BF7" w:rsidRDefault="00D23CDC" w:rsidP="00AF6F9E">
      <w:pPr>
        <w:tabs>
          <w:tab w:val="left" w:pos="1560"/>
        </w:tabs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2.1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สำหรับท่อประธาน </w:t>
      </w:r>
      <w:r w:rsidRPr="00A32BF7">
        <w:rPr>
          <w:rFonts w:ascii="TH Sarabun New" w:hAnsi="TH Sarabun New" w:cs="TH Sarabun New"/>
          <w:sz w:val="32"/>
          <w:szCs w:val="32"/>
        </w:rPr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ท่อขนาด </w:t>
      </w:r>
      <w:r w:rsidRPr="00A32BF7">
        <w:rPr>
          <w:rFonts w:ascii="TH Sarabun New" w:hAnsi="TH Sarabun New" w:cs="TH Sarabun New"/>
          <w:sz w:val="32"/>
          <w:szCs w:val="32"/>
        </w:rPr>
        <w:t>Ø 500</w:t>
      </w:r>
      <w:r w:rsidRPr="00A32BF7">
        <w:rPr>
          <w:rFonts w:ascii="TH Sarabun New" w:hAnsi="TH Sarabun New" w:cs="TH Sarabun New"/>
          <w:sz w:val="32"/>
          <w:szCs w:val="32"/>
          <w:cs/>
        </w:rPr>
        <w:t>มม</w:t>
      </w:r>
      <w:r w:rsidRPr="00A32BF7">
        <w:rPr>
          <w:rFonts w:ascii="TH Sarabun New" w:hAnsi="TH Sarabun New" w:cs="TH Sarabun New"/>
          <w:sz w:val="32"/>
          <w:szCs w:val="32"/>
        </w:rPr>
        <w:t xml:space="preserve">. – Ø </w:t>
      </w:r>
      <w:smartTag w:uri="urn:schemas-microsoft-com:office:smarttags" w:element="metricconverter">
        <w:smartTagPr>
          <w:attr w:name="ProductID" w:val="1,800 มม."/>
        </w:smartTagPr>
        <w:r w:rsidRPr="00A32BF7">
          <w:rPr>
            <w:rFonts w:ascii="TH Sarabun New" w:hAnsi="TH Sarabun New" w:cs="TH Sarabun New"/>
            <w:sz w:val="32"/>
            <w:szCs w:val="32"/>
          </w:rPr>
          <w:t>1,800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มม</w:t>
        </w:r>
        <w:r w:rsidRPr="00A32BF7">
          <w:rPr>
            <w:rFonts w:ascii="TH Sarabun New" w:hAnsi="TH Sarabun New" w:cs="TH Sarabun New"/>
            <w:sz w:val="32"/>
            <w:szCs w:val="32"/>
          </w:rPr>
          <w:t>.</w:t>
        </w:r>
      </w:smartTag>
      <w:r w:rsidRPr="00A32BF7">
        <w:rPr>
          <w:rFonts w:ascii="TH Sarabun New" w:hAnsi="TH Sarabun New" w:cs="TH Sarabun New"/>
          <w:sz w:val="32"/>
          <w:szCs w:val="32"/>
        </w:rPr>
        <w:t>)</w:t>
      </w:r>
    </w:p>
    <w:p w:rsidR="00D23CDC" w:rsidRPr="00A32BF7" w:rsidRDefault="00D23CDC" w:rsidP="00AF6F9E">
      <w:pPr>
        <w:pStyle w:val="21"/>
        <w:tabs>
          <w:tab w:val="left" w:pos="2268"/>
        </w:tabs>
        <w:spacing w:line="240" w:lineRule="auto"/>
        <w:ind w:left="2268" w:hanging="70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2.1.1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กรณีการประปาจัดหาท่อและอุปกรณ์ให้จะใช้ </w:t>
      </w:r>
      <w:r w:rsidRPr="00A32BF7">
        <w:rPr>
          <w:rFonts w:ascii="TH Sarabun New" w:hAnsi="TH Sarabun New" w:cs="TH Sarabun New"/>
          <w:sz w:val="32"/>
          <w:szCs w:val="32"/>
        </w:rPr>
        <w:t>80%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ของราคาต่อหน่วยสำหรับค่าจ้างวางท่อมาพิจารณาปรับราคา</w:t>
      </w:r>
    </w:p>
    <w:p w:rsidR="00D23CDC" w:rsidRPr="00A32BF7" w:rsidRDefault="00D23CDC" w:rsidP="00AF6F9E">
      <w:pPr>
        <w:pStyle w:val="21"/>
        <w:tabs>
          <w:tab w:val="left" w:pos="2268"/>
        </w:tabs>
        <w:spacing w:line="240" w:lineRule="auto"/>
        <w:ind w:left="2268" w:hanging="70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lastRenderedPageBreak/>
        <w:t>2.1.2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กรณีผู้รับจ้างเป็นผู้จัดหาท่อและอุปกรณ์ จะใช้ </w:t>
      </w:r>
      <w:r w:rsidRPr="00A32BF7">
        <w:rPr>
          <w:rFonts w:ascii="TH Sarabun New" w:hAnsi="TH Sarabun New" w:cs="TH Sarabun New"/>
          <w:sz w:val="32"/>
          <w:szCs w:val="32"/>
        </w:rPr>
        <w:t>90%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ของราคาต่อหน่วย สำหรับค่าจ้างวางท่อมาพิจารณาปรับราคา</w:t>
      </w:r>
    </w:p>
    <w:p w:rsidR="00D23CDC" w:rsidRPr="00A32BF7" w:rsidRDefault="00D23CDC" w:rsidP="00AF6F9E">
      <w:pPr>
        <w:tabs>
          <w:tab w:val="left" w:pos="1560"/>
        </w:tabs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สำหรับท่อจ่ายน้ำ </w:t>
      </w:r>
      <w:r w:rsidRPr="00A32BF7">
        <w:rPr>
          <w:rFonts w:ascii="TH Sarabun New" w:hAnsi="TH Sarabun New" w:cs="TH Sarabun New"/>
          <w:sz w:val="32"/>
          <w:szCs w:val="32"/>
        </w:rPr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ท่อขนาด </w:t>
      </w:r>
      <w:r w:rsidRPr="00A32BF7">
        <w:rPr>
          <w:rFonts w:ascii="TH Sarabun New" w:hAnsi="TH Sarabun New" w:cs="TH Sarabun New"/>
          <w:sz w:val="32"/>
          <w:szCs w:val="32"/>
        </w:rPr>
        <w:t>Ø 100</w:t>
      </w:r>
      <w:r w:rsidRPr="00A32BF7">
        <w:rPr>
          <w:rFonts w:ascii="TH Sarabun New" w:hAnsi="TH Sarabun New" w:cs="TH Sarabun New"/>
          <w:sz w:val="32"/>
          <w:szCs w:val="32"/>
          <w:cs/>
        </w:rPr>
        <w:t>มม</w:t>
      </w:r>
      <w:r w:rsidRPr="00A32BF7">
        <w:rPr>
          <w:rFonts w:ascii="TH Sarabun New" w:hAnsi="TH Sarabun New" w:cs="TH Sarabun New"/>
          <w:sz w:val="32"/>
          <w:szCs w:val="32"/>
        </w:rPr>
        <w:t xml:space="preserve">. – Ø </w:t>
      </w:r>
      <w:smartTag w:uri="urn:schemas-microsoft-com:office:smarttags" w:element="metricconverter">
        <w:smartTagPr>
          <w:attr w:name="ProductID" w:val="400 มม."/>
        </w:smartTagPr>
        <w:r w:rsidRPr="00A32BF7">
          <w:rPr>
            <w:rFonts w:ascii="TH Sarabun New" w:hAnsi="TH Sarabun New" w:cs="TH Sarabun New"/>
            <w:sz w:val="32"/>
            <w:szCs w:val="32"/>
          </w:rPr>
          <w:t>400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มม</w:t>
        </w:r>
        <w:r w:rsidRPr="00A32BF7">
          <w:rPr>
            <w:rFonts w:ascii="TH Sarabun New" w:hAnsi="TH Sarabun New" w:cs="TH Sarabun New"/>
            <w:sz w:val="32"/>
            <w:szCs w:val="32"/>
          </w:rPr>
          <w:t>.</w:t>
        </w:r>
      </w:smartTag>
      <w:r w:rsidRPr="00A32BF7">
        <w:rPr>
          <w:rFonts w:ascii="TH Sarabun New" w:hAnsi="TH Sarabun New" w:cs="TH Sarabun New"/>
          <w:sz w:val="32"/>
          <w:szCs w:val="32"/>
        </w:rPr>
        <w:t>)</w:t>
      </w:r>
    </w:p>
    <w:p w:rsidR="00D23CDC" w:rsidRPr="00A32BF7" w:rsidRDefault="00D23CDC" w:rsidP="00AF6F9E">
      <w:pPr>
        <w:pStyle w:val="21"/>
        <w:numPr>
          <w:ilvl w:val="2"/>
          <w:numId w:val="2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กรณีการประปาจัดหาท่อและอุปกรณ์ให้ จะใช้ </w:t>
      </w:r>
      <w:r w:rsidRPr="00A32BF7">
        <w:rPr>
          <w:rFonts w:ascii="TH Sarabun New" w:hAnsi="TH Sarabun New" w:cs="TH Sarabun New"/>
          <w:sz w:val="32"/>
          <w:szCs w:val="32"/>
        </w:rPr>
        <w:t>90%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ของราคาต่อหน่วยสำหรับค่าจ้างวางท่อมาพิจารณาปรับราคา</w:t>
      </w:r>
    </w:p>
    <w:p w:rsidR="00D23CDC" w:rsidRPr="00A32BF7" w:rsidRDefault="00D23CDC" w:rsidP="00AF6F9E">
      <w:pPr>
        <w:pStyle w:val="21"/>
        <w:numPr>
          <w:ilvl w:val="2"/>
          <w:numId w:val="2"/>
        </w:numPr>
        <w:spacing w:after="0" w:line="240" w:lineRule="auto"/>
        <w:ind w:left="230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กรณีผู้รับจ้างเป็นผู้จัดหาท่อและอุปกรณ์ จะใช้ </w:t>
      </w:r>
      <w:r w:rsidRPr="00A32BF7">
        <w:rPr>
          <w:rFonts w:ascii="TH Sarabun New" w:hAnsi="TH Sarabun New" w:cs="TH Sarabun New"/>
          <w:sz w:val="32"/>
          <w:szCs w:val="32"/>
        </w:rPr>
        <w:t>95%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ของราคาต่อหน่วยสำหรับค่าจ้างวางท่อมาพิจารณาปรับราคา</w:t>
      </w:r>
    </w:p>
    <w:p w:rsidR="00AF6F9E" w:rsidRPr="00A32BF7" w:rsidRDefault="00AF6F9E" w:rsidP="00AF6F9E">
      <w:pPr>
        <w:pStyle w:val="21"/>
        <w:spacing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:rsidR="00D23CDC" w:rsidRPr="00A32BF7" w:rsidRDefault="00D23CDC" w:rsidP="00AF6F9E">
      <w:pPr>
        <w:pStyle w:val="a8"/>
        <w:tabs>
          <w:tab w:val="left" w:pos="1701"/>
        </w:tabs>
        <w:spacing w:after="240"/>
        <w:ind w:left="2126" w:hanging="2126"/>
        <w:jc w:val="thaiDistribute"/>
        <w:rPr>
          <w:rFonts w:ascii="TH Sarabun New" w:hAnsi="TH Sarabun New" w:cs="TH Sarabun New"/>
          <w:sz w:val="36"/>
          <w:szCs w:val="36"/>
        </w:rPr>
      </w:pPr>
      <w:r w:rsidRPr="00A32BF7">
        <w:rPr>
          <w:rFonts w:ascii="TH Sarabun New" w:hAnsi="TH Sarabun New" w:cs="TH Sarabun New"/>
          <w:b/>
          <w:bCs/>
          <w:sz w:val="36"/>
          <w:szCs w:val="36"/>
        </w:rPr>
        <w:t xml:space="preserve">ESCALATION FACTOR K </w:t>
      </w: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>หาได้จากสูตร ซึ่งแยกตามประเภทและลักษณะงานดังนี้</w:t>
      </w:r>
    </w:p>
    <w:p w:rsidR="00D23CDC" w:rsidRPr="00A32BF7" w:rsidRDefault="00D23CDC" w:rsidP="00D23CDC">
      <w:pPr>
        <w:pStyle w:val="a8"/>
        <w:tabs>
          <w:tab w:val="left" w:pos="1701"/>
        </w:tabs>
        <w:ind w:left="2127" w:hanging="2127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หมวดที่ </w:t>
      </w:r>
      <w:r w:rsidRPr="00A32BF7">
        <w:rPr>
          <w:rFonts w:ascii="TH Sarabun New" w:hAnsi="TH Sarabun New" w:cs="TH Sarabun New"/>
          <w:b/>
          <w:bCs/>
          <w:sz w:val="36"/>
          <w:szCs w:val="36"/>
        </w:rPr>
        <w:t>1</w:t>
      </w: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  งานอาคาร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งานอาคาร หมายถึง ตัวอาคาร เช่นที่ทำการ โรงเรียน โรงพยาบาล หอพัก ที่พักอาศัย หอประชุม อัฒจันทร์ ยิมเนเซียม สระว่ายน้ำ โรงอาหาร คลังพัสดุ โรงงาน รั้ว เป็นต้น และให้หมายความรวมถึง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1.1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ไฟฟ้าของอาคารบรรจบถึงสายเมนจำหน่าย แต่ไม่รวมถึงหม้อแปลงและระบบไฟฟ้าภายในบริเวณ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ประปาของอาคารบรรจบถึงท่อเมนจำหน่าย แต่ไม่รวมถึงระบบประปาภายในบริเวณ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1.3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ระบบท่อหรือระบบสายต่าง ๆ ที่ติดหรือฝังอยู่ในส่วนของอาคาร เช่น ท่อปรับอากาศ ท่อก๊าซ สายไฟฟ้าสำหรับเครื่องปรับอากาศ สายล่อฟ้า ฯลฯ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1.4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ทางระบายน้ำของอาคารจนถึงทางระบายน้ำภายนอก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1.5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ส่วนประกอบที่จำเป็นสำหรับอาคาร เฉพาะส่วนที่ติดกับอาคาร โดยต้องสร้างหรือประกอบพร้อมกับการก่อสร้างอาคาร แต่ไม่รวมถึงเครื่องจักรหรือเครื่องมือกลที่นำมาประกอบหรือติดตั้ง เช่น ลิฟท์ เครื่องคอมพิวเตอร์ เครื่องสูบน้ำ เครื่องปรับอากาศ พัดลม ฯลฯ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1.6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ทางเท้ารอบอาคาร ดินถม ดินตัก ห่างจากอาคารโดยรอบไม่เกิน </w:t>
      </w:r>
      <w:smartTag w:uri="urn:schemas-microsoft-com:office:smarttags" w:element="metricconverter">
        <w:smartTagPr>
          <w:attr w:name="ProductID" w:val="3 เมตร"/>
        </w:smartTagPr>
        <w:r w:rsidRPr="00A32BF7">
          <w:rPr>
            <w:rFonts w:ascii="TH Sarabun New" w:hAnsi="TH Sarabun New" w:cs="TH Sarabun New"/>
            <w:sz w:val="32"/>
            <w:szCs w:val="32"/>
          </w:rPr>
          <w:t>3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 xml:space="preserve"> เมตร</w:t>
        </w:r>
      </w:smartTag>
    </w:p>
    <w:p w:rsidR="00D23CDC" w:rsidRPr="00A32BF7" w:rsidRDefault="00D23CDC" w:rsidP="00AF6F9E">
      <w:pPr>
        <w:pStyle w:val="a8"/>
        <w:tabs>
          <w:tab w:val="left" w:pos="1701"/>
        </w:tabs>
        <w:spacing w:after="240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0.25 + 0.15 It/Io + 0.10 Ct/Co + 0.40 Mt/Mo + 0.10 St/So</w:t>
      </w:r>
    </w:p>
    <w:p w:rsidR="00D23CDC" w:rsidRPr="00A32BF7" w:rsidRDefault="00D23CDC" w:rsidP="00D23CDC">
      <w:pPr>
        <w:pStyle w:val="a8"/>
        <w:tabs>
          <w:tab w:val="left" w:pos="1701"/>
        </w:tabs>
        <w:ind w:left="2127" w:hanging="2127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หมวดที่ </w:t>
      </w:r>
      <w:r w:rsidRPr="00A32BF7">
        <w:rPr>
          <w:rFonts w:ascii="TH Sarabun New" w:hAnsi="TH Sarabun New" w:cs="TH Sarabun New"/>
          <w:b/>
          <w:bCs/>
          <w:sz w:val="36"/>
          <w:szCs w:val="36"/>
        </w:rPr>
        <w:t>2</w:t>
      </w: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  งานดิน</w:t>
      </w:r>
    </w:p>
    <w:p w:rsidR="00D23CDC" w:rsidRPr="00A32BF7" w:rsidRDefault="00D23CDC" w:rsidP="00AF6F9E">
      <w:pPr>
        <w:pStyle w:val="a8"/>
        <w:tabs>
          <w:tab w:val="left" w:pos="1701"/>
        </w:tabs>
        <w:spacing w:after="0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2.1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งานดิน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 การขุดดิน การตักดิน การบดอัดดิน การขุดเปิดหน้าดิน การเกลี่ยบดอัดดิน การขุด</w:t>
      </w:r>
      <w:r w:rsidRPr="00A32BF7">
        <w:rPr>
          <w:rFonts w:ascii="TH Sarabun New" w:hAnsi="TH Sarabun New" w:cs="TH Sarabun New"/>
          <w:sz w:val="32"/>
          <w:szCs w:val="32"/>
        </w:rPr>
        <w:t>-</w:t>
      </w:r>
      <w:r w:rsidRPr="00A32BF7">
        <w:rPr>
          <w:rFonts w:ascii="TH Sarabun New" w:hAnsi="TH Sarabun New" w:cs="TH Sarabun New"/>
          <w:sz w:val="32"/>
          <w:szCs w:val="32"/>
          <w:cs/>
        </w:rPr>
        <w:t>ถมบดอันแน่นเขื่อน คลอง คันคลอง คันกั้นน้ำ คันทาง ซึ่งต้องใช้เครื่องจักรเครื่องมือกลปฏิบัติงาน</w:t>
      </w:r>
    </w:p>
    <w:p w:rsidR="00D23CDC" w:rsidRPr="00A32BF7" w:rsidRDefault="00D23CDC" w:rsidP="00AF6F9E">
      <w:pPr>
        <w:pStyle w:val="a8"/>
        <w:tabs>
          <w:tab w:val="left" w:pos="1701"/>
        </w:tabs>
        <w:spacing w:after="0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สำหรับการถมดินให้หมายความถึง การถมดินหรือทรายหรือวัสดุอื่นที่มีการควบคุมคุณสมบัติของวัสดุนั้น ๆ และมีข้อกำหนดวิธีการถม รวมทั้งมีการบดอัดแน่นโดยใช้เครื่องจักรเครื่องมือกลเพื่อให้ได้มาตรฐานตามที่กำหนดไว้ เช่นเดียวกับงานก่อสร้างถนนหรือเขื่อนชลประทาน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lastRenderedPageBreak/>
        <w:t xml:space="preserve">ทั้งนี้ให้รวมถึงงานประเภท </w:t>
      </w:r>
      <w:r w:rsidRPr="00A32BF7">
        <w:rPr>
          <w:rFonts w:ascii="TH Sarabun New" w:hAnsi="TH Sarabun New" w:cs="TH Sarabun New"/>
          <w:sz w:val="32"/>
          <w:szCs w:val="32"/>
        </w:rPr>
        <w:t xml:space="preserve">EMBANKMENT, EXCAVATION, SUBBASE, SELECTED MATERIAL, UNTREATED BASE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 </w:t>
      </w:r>
      <w:r w:rsidRPr="00A32BF7">
        <w:rPr>
          <w:rFonts w:ascii="TH Sarabun New" w:hAnsi="TH Sarabun New" w:cs="TH Sarabun New"/>
          <w:sz w:val="32"/>
          <w:szCs w:val="32"/>
        </w:rPr>
        <w:t>SHOULDER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both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0.30 + 0.10 It/Io + 0.40 Et/Eo + 0.20 Ft/Fo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2.2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งานหินเรียง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 งานหินขนาดใหญ่นำมาเรียงกันเป็นชั้นให้เป็นระเบียบจนได้ความหนาที่ต้องการ โดยในช่องว่างระหว่างหินใหญ่จะแซมด้วยหินย่อยหรือกรวดขนาดต่างๆ และทรายให้เต็มช่องว่าง มีการควบคุมคุณสมบัติของวัสดุและมีข้อกำหนดวิธีปฏิบัติโดยใช้เครื่องจักร เครื่องมือกล หรือแรงคน และให้หมายความรวมถึงงานหินทิ้ง งานหินเรียงยาแนว หรืองานหินใหญ่ที่มีลักษณะคล้ายคลึงกัน เพื่อการป้องกันการกัดเซาะพังทลายของลาดตลิ่งและท้องลำน้ำ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0.40 + 0.20 It/Io + 0.20 Mt/Mo + 0.20 Ft/Fo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2.3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งานเจาะระเบิดหิน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 งานเจาะระเบิดหินทั่วๆ ไป ระยะทางขนย้ายไป</w:t>
      </w:r>
      <w:r w:rsidRPr="00A32BF7">
        <w:rPr>
          <w:rFonts w:ascii="TH Sarabun New" w:hAnsi="TH Sarabun New" w:cs="TH Sarabun New"/>
          <w:sz w:val="32"/>
          <w:szCs w:val="32"/>
        </w:rPr>
        <w:t>-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กลับ ประมาณไม่เกิน </w:t>
      </w:r>
      <w:smartTag w:uri="urn:schemas-microsoft-com:office:smarttags" w:element="metricconverter">
        <w:smartTagPr>
          <w:attr w:name="ProductID" w:val="2 กิโลเมตร"/>
        </w:smartTagPr>
        <w:r w:rsidRPr="00A32BF7">
          <w:rPr>
            <w:rFonts w:ascii="TH Sarabun New" w:hAnsi="TH Sarabun New" w:cs="TH Sarabun New"/>
            <w:sz w:val="32"/>
            <w:szCs w:val="32"/>
          </w:rPr>
          <w:t>2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 xml:space="preserve"> กิโลเมตร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 xml:space="preserve"> ยกเว้นงานเจาะระเบิดอุโมงค์ซึ่งต้องใช้เทคนิคชั้นสูง</w:t>
      </w:r>
    </w:p>
    <w:p w:rsidR="00D23CDC" w:rsidRPr="00A32BF7" w:rsidRDefault="00D23CDC" w:rsidP="00D23CDC">
      <w:pPr>
        <w:pStyle w:val="a8"/>
        <w:tabs>
          <w:tab w:val="left" w:pos="1701"/>
        </w:tabs>
        <w:spacing w:after="360" w:line="400" w:lineRule="exact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0.45 + 0.15 It/Io + 0.10 Mt/Mo + 0.20 Et/Eo + 0.10 Ft/Fo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2127" w:hanging="2127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หมวดที่ </w:t>
      </w:r>
      <w:r w:rsidRPr="00A32BF7">
        <w:rPr>
          <w:rFonts w:ascii="TH Sarabun New" w:hAnsi="TH Sarabun New" w:cs="TH Sarabun New"/>
          <w:b/>
          <w:bCs/>
          <w:sz w:val="36"/>
          <w:szCs w:val="36"/>
        </w:rPr>
        <w:t>3</w:t>
      </w: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  งานทาง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firstLine="851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3.1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งานผิวทาง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PRIME COAT, TACK COAT, SEAL COAT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0.30 + 0.40 At/Ao + 0.20 Et/Eo + 0.10 Ft/Fo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firstLine="851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3.2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งานผิวทาง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SURFACE TREATMENT SLURRY SEAL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0.30 + 0.10 Mt/Mo + 0.30 At/Ao + 0.20 Et/Eo + 0.10 Ft/Fo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firstLine="851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3.3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งานผิวทาง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ASPHALTIC CONCRETE, PENETRATION MACADAM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0.30 + 0.10 Mt/Mo + 0.40 At/Ao + 0.10 Et/Eo + 0.10 Ft/Fo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3.4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งานผิวถนนคอนกรีตเสริมเหล็ก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 ผิวถนนคอนกรีตที่ใช้เหล็กเสริม ซึ่งประกอบด้วยตะแกรงเหล็กเส้นหรือตะแกรงลวดเหล็กกล้าเชื่อมติด </w:t>
      </w:r>
      <w:r w:rsidRPr="00A32BF7">
        <w:rPr>
          <w:rFonts w:ascii="TH Sarabun New" w:hAnsi="TH Sarabun New" w:cs="TH Sarabun New"/>
          <w:sz w:val="32"/>
          <w:szCs w:val="32"/>
        </w:rPr>
        <w:t xml:space="preserve">(WELDED STEEL WIRE FABRIC)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เหล็กเดือย </w:t>
      </w:r>
      <w:r w:rsidRPr="00A32BF7">
        <w:rPr>
          <w:rFonts w:ascii="TH Sarabun New" w:hAnsi="TH Sarabun New" w:cs="TH Sarabun New"/>
          <w:sz w:val="32"/>
          <w:szCs w:val="32"/>
        </w:rPr>
        <w:t xml:space="preserve">(DOWEL BAR)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เหล็กยึด </w:t>
      </w:r>
      <w:r w:rsidRPr="00A32BF7">
        <w:rPr>
          <w:rFonts w:ascii="TH Sarabun New" w:hAnsi="TH Sarabun New" w:cs="TH Sarabun New"/>
          <w:sz w:val="32"/>
          <w:szCs w:val="32"/>
        </w:rPr>
        <w:t xml:space="preserve">(DEFORMED TIE BAR) </w:t>
      </w:r>
      <w:r w:rsidRPr="00A32BF7">
        <w:rPr>
          <w:rFonts w:ascii="TH Sarabun New" w:hAnsi="TH Sarabun New" w:cs="TH Sarabun New"/>
          <w:sz w:val="32"/>
          <w:szCs w:val="32"/>
          <w:cs/>
        </w:rPr>
        <w:t>และรอยต่อต่างๆ</w:t>
      </w:r>
      <w:r w:rsidRPr="00A32BF7">
        <w:rPr>
          <w:rFonts w:ascii="TH Sarabun New" w:hAnsi="TH Sarabun New" w:cs="TH Sarabun New"/>
          <w:sz w:val="32"/>
          <w:szCs w:val="32"/>
        </w:rPr>
        <w:t xml:space="preserve">(JOINT)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ทั้งนี้ให้หมายความรวมถึงแผ่นพื้นคอนกรีตเสริมเหล็กบริเวณคอสะพาน </w:t>
      </w:r>
      <w:r w:rsidRPr="00A32BF7">
        <w:rPr>
          <w:rFonts w:ascii="TH Sarabun New" w:hAnsi="TH Sarabun New" w:cs="TH Sarabun New"/>
          <w:sz w:val="32"/>
          <w:szCs w:val="32"/>
        </w:rPr>
        <w:t xml:space="preserve">(R.C.BRIDGE APPROACH) </w:t>
      </w:r>
      <w:r w:rsidRPr="00A32BF7">
        <w:rPr>
          <w:rFonts w:ascii="TH Sarabun New" w:hAnsi="TH Sarabun New" w:cs="TH Sarabun New"/>
          <w:sz w:val="32"/>
          <w:szCs w:val="32"/>
          <w:cs/>
        </w:rPr>
        <w:t>ด้วย</w:t>
      </w:r>
    </w:p>
    <w:p w:rsidR="00D23CDC" w:rsidRPr="00A32BF7" w:rsidRDefault="00D23CDC" w:rsidP="00107943">
      <w:pPr>
        <w:pStyle w:val="a8"/>
        <w:tabs>
          <w:tab w:val="left" w:pos="1701"/>
        </w:tabs>
        <w:spacing w:line="400" w:lineRule="exact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0.30 + 0.10 It/Io + 0.35 Ct/Co + 0.10 Mt/Mo + 0.15 St/So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3.5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งานท่อระบายน้ำคอนกรีตเสริมเหล็กและงานบ่อพัก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 ท่อคอนกรีตเสริมเหล็กสำหรับงานระบายน้ำ </w:t>
      </w:r>
      <w:r w:rsidRPr="00A32BF7">
        <w:rPr>
          <w:rFonts w:ascii="TH Sarabun New" w:hAnsi="TH Sarabun New" w:cs="TH Sarabun New"/>
          <w:sz w:val="32"/>
          <w:szCs w:val="32"/>
        </w:rPr>
        <w:t xml:space="preserve">(PRECAST REINFORCED CONCRETE DRAINAGE PIPE)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งานรางระบายน้ำคอนกรีตเสริมเหล็ก งานดาดคอนกรีตเสริมเหล็กรางระบายน้ำและบริเวณลาดคอสะพาน รวมทั้งงานบ่อพักคอนกรีตเสริมเหล็กและงานคอนกรีตเสริมเหล็กอื่นที่มีรูปแบบและลักษณะงานคล้ายคลึงกัน เช่น งานบ่อพัก </w:t>
      </w:r>
      <w:r w:rsidRPr="00A32BF7">
        <w:rPr>
          <w:rFonts w:ascii="TH Sarabun New" w:hAnsi="TH Sarabun New" w:cs="TH Sarabun New"/>
          <w:sz w:val="32"/>
          <w:szCs w:val="32"/>
        </w:rPr>
        <w:t xml:space="preserve">(MANHOLE) </w:t>
      </w:r>
      <w:r w:rsidRPr="00A32BF7">
        <w:rPr>
          <w:rFonts w:ascii="TH Sarabun New" w:hAnsi="TH Sarabun New" w:cs="TH Sarabun New"/>
          <w:sz w:val="32"/>
          <w:szCs w:val="32"/>
          <w:cs/>
        </w:rPr>
        <w:t>ท่อร้อยสายโทรศัพท์ ท่อร้อยสายไฟฟ้า เป็นต้น</w:t>
      </w:r>
    </w:p>
    <w:p w:rsidR="00D23CDC" w:rsidRPr="00A32BF7" w:rsidRDefault="00D23CDC" w:rsidP="00D23CDC">
      <w:pPr>
        <w:pStyle w:val="a8"/>
        <w:tabs>
          <w:tab w:val="left" w:pos="1701"/>
        </w:tabs>
        <w:spacing w:line="400" w:lineRule="exact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0.35 + 0.20 It/Io + 0.15 Ct/Co + 0.15 Mt/Mo + 0.15 St/So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lastRenderedPageBreak/>
        <w:t>3.6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งานโครงสร้างคอนกรีตเสริมเหล็กและงานเขื่อนกันตลิ่ง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 สะพานคอนกรีตเสริมเหล็ก โครงสร้างฐานรากคอนกรีตเสริมเหล็กคอสะพาน </w:t>
      </w:r>
      <w:r w:rsidRPr="00A32BF7">
        <w:rPr>
          <w:rFonts w:ascii="TH Sarabun New" w:hAnsi="TH Sarabun New" w:cs="TH Sarabun New"/>
          <w:sz w:val="32"/>
          <w:szCs w:val="32"/>
        </w:rPr>
        <w:t xml:space="preserve">(R.C. BEARING UNIT)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ท่อเหลี่ยมคอนกรีตเสริมเหล็ก </w:t>
      </w:r>
      <w:r w:rsidRPr="00A32BF7">
        <w:rPr>
          <w:rFonts w:ascii="TH Sarabun New" w:hAnsi="TH Sarabun New" w:cs="TH Sarabun New"/>
          <w:sz w:val="32"/>
          <w:szCs w:val="32"/>
        </w:rPr>
        <w:t xml:space="preserve">(R.C. BOX CULVERT) </w:t>
      </w:r>
      <w:r w:rsidRPr="00A32BF7">
        <w:rPr>
          <w:rFonts w:ascii="TH Sarabun New" w:hAnsi="TH Sarabun New" w:cs="TH Sarabun New"/>
          <w:sz w:val="32"/>
          <w:szCs w:val="32"/>
          <w:cs/>
        </w:rPr>
        <w:t>หอถังน้ำโครงสร้างคอนกรีตเสริมเหล็ก เขื่อนกันตลิ่งคอนกรีตเสริมเหล็ก ท่าเทียบเรือคอนกรีตเสริมเหล็กและสิ่งก่อสร้างอื่นที่มีลักษณะคล้ายคลึงกัน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0.30 + 0.10 It/Io + 0.15 Ct/Co + 0.20 Mt/Mo + 0.25 St/So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3.7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งานโครงสร้างเหล็ก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 สะพานเหล็กสำหรับคนเดินข้ามถนน โครงเหล็กสำหรับติดตั้งป้ายจราจรชนิดแขวนสูง เสาไฟฟ้าแรงสูง เสาวิทยุ เสาโทรทัศน์ หรืองานโครงเหล็กอื่นที่มีลักษณะคล้ายคลึงกัน แต่ไม่รวมถึงงานติดตั้งเสาโครงเหล็กสายส่งของการไฟฟ้าฝ่ายผลิตแห่งประเทศไทย</w:t>
      </w:r>
    </w:p>
    <w:p w:rsidR="00D23CDC" w:rsidRPr="00A32BF7" w:rsidRDefault="00D23CDC" w:rsidP="00D23CDC">
      <w:pPr>
        <w:pStyle w:val="a8"/>
        <w:tabs>
          <w:tab w:val="left" w:pos="1701"/>
        </w:tabs>
        <w:spacing w:after="360"/>
        <w:ind w:left="0"/>
        <w:jc w:val="thaiDistribute"/>
        <w:rPr>
          <w:rFonts w:ascii="TH Sarabun New" w:hAnsi="TH Sarabun New" w:cs="TH Sarabun New"/>
          <w:sz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0.25 + 0.10 It/Io + 0.05 Ct/Co + 0.20 Mt/Mo + 0.40 St/So</w:t>
      </w:r>
    </w:p>
    <w:p w:rsidR="00D23CDC" w:rsidRPr="00A32BF7" w:rsidRDefault="00D23CDC" w:rsidP="00D23CDC">
      <w:pPr>
        <w:pStyle w:val="a8"/>
        <w:tabs>
          <w:tab w:val="left" w:pos="1701"/>
        </w:tabs>
        <w:ind w:left="2127" w:hanging="2127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หมวดที่ </w:t>
      </w:r>
      <w:r w:rsidRPr="00A32BF7">
        <w:rPr>
          <w:rFonts w:ascii="TH Sarabun New" w:hAnsi="TH Sarabun New" w:cs="TH Sarabun New"/>
          <w:b/>
          <w:bCs/>
          <w:sz w:val="36"/>
          <w:szCs w:val="36"/>
        </w:rPr>
        <w:t>4</w:t>
      </w: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  งานชลประทาน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4.1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งานอาคารชลประทานไม่รวมบานเหล็ก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</w:t>
      </w:r>
      <w:r w:rsidR="00140A12" w:rsidRPr="00A32BF7">
        <w:rPr>
          <w:rFonts w:ascii="TH Sarabun New" w:hAnsi="TH Sarabun New" w:cs="TH Sarabun New"/>
          <w:sz w:val="32"/>
          <w:szCs w:val="32"/>
          <w:cs/>
        </w:rPr>
        <w:t xml:space="preserve"> อาคารคอนกรีตเสริมเหล็กชนิดต่าง</w:t>
      </w:r>
      <w:r w:rsidRPr="00A32BF7">
        <w:rPr>
          <w:rFonts w:ascii="TH Sarabun New" w:hAnsi="TH Sarabun New" w:cs="TH Sarabun New"/>
          <w:sz w:val="32"/>
          <w:szCs w:val="32"/>
          <w:cs/>
        </w:rPr>
        <w:t>ๆ ที่ก่อสร้างในแนวคลองส่งน้ำหรือคลองระบายน้ำ เพื่อควบคุมระดับและหรือปริมาณน้ำ ได้แก่ ท่อระบายน้ำ น้ำตก รางเท สะพานน้ำ ท่อลอด ไซฟอน และอาคารชลประทานชนิดอื่นๆ ที่ไม่มีบานระบายเหล็ก แต่ไม่รวมถึงงานอาคารชลประทานขนาดใหญ่ เช่น ฝาย ทางระบายน้ำล้น หรืออาคารชลประทานประกอบของเขื่อน เป็นต้น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0.40 + 0.20 It/Io + 0.10 Ct/Co + 0.10 Mt/Mo + 0.20 St/So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4.2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งานอาคารชลประทานรวมบานเหล็ก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</w:t>
      </w:r>
      <w:r w:rsidR="00140A12" w:rsidRPr="00A32BF7">
        <w:rPr>
          <w:rFonts w:ascii="TH Sarabun New" w:hAnsi="TH Sarabun New" w:cs="TH Sarabun New"/>
          <w:sz w:val="32"/>
          <w:szCs w:val="32"/>
          <w:cs/>
        </w:rPr>
        <w:t xml:space="preserve"> อาคารคอนกรีตเสริมเหล็กชนิดต่าง</w:t>
      </w:r>
      <w:r w:rsidRPr="00A32BF7">
        <w:rPr>
          <w:rFonts w:ascii="TH Sarabun New" w:hAnsi="TH Sarabun New" w:cs="TH Sarabun New"/>
          <w:sz w:val="32"/>
          <w:szCs w:val="32"/>
          <w:cs/>
        </w:rPr>
        <w:t>ๆ ที่ก่อสร้างในแนวคลองส่งน้ำหรือคลองระบายน้ำ เพื่อควบคุมระดับหรือปริมาณน้ำ ได้แก่ ท่อส่งน้ำเข้านา ท่อระบายน้ำ ประตูระบายน้ำ อาคารอัดน้ำ ท่อลอดและอาคารชลประทานชนิดอื่นๆ ที่มีบานระบายน้ำแต่ไม่รวมถึงงานอาคารชลประทานขนาดใหญ่ เช่น ฝายทางระบายน้ำล้น หรืออาคารชลประทานประกอบของเขื่อน เป็นต้น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0.35 + 0.20 It/Io + 0.10 Ct/Co + 0.10 Mt/Mo + 0.25 St/So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4.3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งานบานระบาย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TRASHRACK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และ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STEEL LINER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หมายถึง บานระบายเหล็ก เครื่องกว้านและโครงยก รวมทั้ง  </w:t>
      </w:r>
      <w:r w:rsidRPr="00A32BF7">
        <w:rPr>
          <w:rFonts w:ascii="TH Sarabun New" w:hAnsi="TH Sarabun New" w:cs="TH Sarabun New"/>
          <w:sz w:val="32"/>
          <w:szCs w:val="32"/>
        </w:rPr>
        <w:t xml:space="preserve">BULK HEAD GATE </w:t>
      </w:r>
      <w:r w:rsidRPr="00A32BF7">
        <w:rPr>
          <w:rFonts w:ascii="TH Sarabun New" w:hAnsi="TH Sarabun New" w:cs="TH Sarabun New"/>
          <w:sz w:val="32"/>
          <w:szCs w:val="32"/>
          <w:cs/>
        </w:rPr>
        <w:t>และงานท่อเหล็ก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0.35 + 0.20 It/Io +  0.45 Gt/Go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4.4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งานเหล็กเสริมคอนกรีต และ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ANCHOR BAR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หมายถึง เหล็กเส้นที่ใช้เสริมในงานคอนกรีตและเหล็ก </w:t>
      </w:r>
      <w:r w:rsidRPr="00A32BF7">
        <w:rPr>
          <w:rFonts w:ascii="TH Sarabun New" w:hAnsi="TH Sarabun New" w:cs="TH Sarabun New"/>
          <w:sz w:val="32"/>
          <w:szCs w:val="32"/>
        </w:rPr>
        <w:t xml:space="preserve">ANCHOR BAR </w:t>
      </w:r>
      <w:r w:rsidRPr="00A32BF7">
        <w:rPr>
          <w:rFonts w:ascii="TH Sarabun New" w:hAnsi="TH Sarabun New" w:cs="TH Sarabun New"/>
          <w:sz w:val="32"/>
          <w:szCs w:val="32"/>
          <w:cs/>
        </w:rPr>
        <w:t>ของงานฝาย ทางระบายน้ำล้น หรืออาคารชลประทานประกอบของเขื่อน ซึ่งมีสัญญาแยกจ่ายเฉพาะงานเหล็กดังกล่าวเท่านั้น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0.25 + 0.15 It/Io +  0.60 St/So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lastRenderedPageBreak/>
        <w:t>4.5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งานคอนกรีตไม่รวมเหล็กและคอนกรีตดาดคลอง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 งานคอนกรีตเสริมเหล็กที่หักส่วนของเหล็กออกมาแยกคำนวณต่างหากของงานฝาย ทางระบายน้ำล้น หรืออาคารชลประทานประกอบของเขื่อน ซึ่งมีสัญญาแยกจ่ายเฉพาะงานคอนกรีตดังกล่าวเท่านั้น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0.40 + 0.15 It/Io + 0.25 Ct/Co + 0.20 Mt/Mo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4.6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งานเจาะ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หมายถึง การเจาะพร้อมทั้งฝังท่อกรุขนาดรูในไม่น้อยกว่า </w:t>
      </w:r>
      <w:smartTag w:uri="urn:schemas-microsoft-com:office:smarttags" w:element="metricconverter">
        <w:smartTagPr>
          <w:attr w:name="ProductID" w:val="48 มิลลิเมตร"/>
        </w:smartTagPr>
        <w:r w:rsidRPr="00A32BF7">
          <w:rPr>
            <w:rFonts w:ascii="TH Sarabun New" w:hAnsi="TH Sarabun New" w:cs="TH Sarabun New"/>
            <w:sz w:val="32"/>
            <w:szCs w:val="32"/>
          </w:rPr>
          <w:t>48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 xml:space="preserve"> มิลลิเมตร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 xml:space="preserve"> ในชั้นดิน หินผุหรือหินที่แตกหัก เพื่ออัดฉีดน้ำปูน และให้รวมถึงงานซ่อมแซมฐานรากอาคารชลประทาน ถนนและอาคารต่างๆ โดยการอัดฉีดน้ำปูน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0.40 + 0.20 It/Io +  0.10 Mt/Mo + 0.20 Et/Eo + 0.10 Ft/Fo</w:t>
      </w:r>
    </w:p>
    <w:p w:rsidR="00107943" w:rsidRPr="00A32BF7" w:rsidRDefault="00D23CDC" w:rsidP="00D23CDC">
      <w:pPr>
        <w:pStyle w:val="a8"/>
        <w:tabs>
          <w:tab w:val="left" w:pos="1701"/>
        </w:tabs>
        <w:spacing w:after="360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4.7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งานอัดฉีดน้ำปูน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ค่าอัดฉีดน้ำปูนจะเพิ่มหรือลด ให้เฉพาะราคาซีเมนต์ที่เปลี่ยนแปลงตามดัชนีราคาของซีเมนต์ที่กระทรวงพาณิชย์จัดทำขึ้น ในเดือนที่ส่งงานแต่ละงวดกับเดือนที่เปิดซองประกวดราคา</w:t>
      </w:r>
    </w:p>
    <w:p w:rsidR="00D23CDC" w:rsidRPr="00A32BF7" w:rsidRDefault="00D23CDC" w:rsidP="00107943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หมวดที่ </w:t>
      </w:r>
      <w:r w:rsidRPr="00A32BF7">
        <w:rPr>
          <w:rFonts w:ascii="TH Sarabun New" w:hAnsi="TH Sarabun New" w:cs="TH Sarabun New"/>
          <w:b/>
          <w:bCs/>
          <w:sz w:val="36"/>
          <w:szCs w:val="36"/>
        </w:rPr>
        <w:t>5</w:t>
      </w:r>
      <w:r w:rsidRPr="00A32BF7">
        <w:rPr>
          <w:rFonts w:ascii="TH Sarabun New" w:hAnsi="TH Sarabun New" w:cs="TH Sarabun New"/>
          <w:b/>
          <w:bCs/>
          <w:sz w:val="36"/>
          <w:szCs w:val="36"/>
          <w:cs/>
        </w:rPr>
        <w:t xml:space="preserve">  งานระบบสาธารณูปโภค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</w:rPr>
        <w:t>5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.1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งานวางท่อ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AC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และ 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PVC</w:t>
      </w:r>
    </w:p>
    <w:p w:rsidR="00D23CDC" w:rsidRPr="00A32BF7" w:rsidRDefault="00D23CDC" w:rsidP="00D23CDC">
      <w:pPr>
        <w:pStyle w:val="a8"/>
        <w:tabs>
          <w:tab w:val="left" w:pos="2268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5.1.1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ในกรณีที่ผู้ว่าจ้างเป็นผู้จัดหาท่อและหรืออุปกรณ์ให้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0.50 + 0.25 It/Io +  0.25 Mt/Mo</w:t>
      </w:r>
    </w:p>
    <w:p w:rsidR="00D23CDC" w:rsidRPr="00A32BF7" w:rsidRDefault="00D23CDC" w:rsidP="00D23CDC">
      <w:pPr>
        <w:pStyle w:val="a8"/>
        <w:tabs>
          <w:tab w:val="left" w:pos="2268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5.1.2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ในกรณีที่ผู้รับจ้างเป็นผู้จัดหาท่อ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AC </w:t>
      </w:r>
      <w:r w:rsidRPr="00A32BF7">
        <w:rPr>
          <w:rFonts w:ascii="TH Sarabun New" w:hAnsi="TH Sarabun New" w:cs="TH Sarabun New"/>
          <w:sz w:val="32"/>
          <w:szCs w:val="32"/>
          <w:cs/>
        </w:rPr>
        <w:t>และหรืออุปกรณ์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0.40 + 0.10 It/Io +  0.10 Mt/Mo + 0.40 ACt/ACo</w:t>
      </w:r>
    </w:p>
    <w:p w:rsidR="00D23CDC" w:rsidRPr="00A32BF7" w:rsidRDefault="00D23CDC" w:rsidP="00D23CDC">
      <w:pPr>
        <w:pStyle w:val="a8"/>
        <w:tabs>
          <w:tab w:val="left" w:pos="2268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5.1.3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ในกรณีที่ผู้รับจ้างเป็นผู้จัดหาท่อ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PVC </w:t>
      </w:r>
      <w:r w:rsidRPr="00A32BF7">
        <w:rPr>
          <w:rFonts w:ascii="TH Sarabun New" w:hAnsi="TH Sarabun New" w:cs="TH Sarabun New"/>
          <w:sz w:val="32"/>
          <w:szCs w:val="32"/>
          <w:cs/>
        </w:rPr>
        <w:t>และหรืออุปกรณ์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0.40 + 0.10 It/Io +  0.10 Mt/Mo + 0.40 PVCt/PVCo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5.2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งานวางท่อเหล็กเหนียวและท่อ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HIGH  DENSITY POLYETHYLENE</w:t>
      </w:r>
    </w:p>
    <w:p w:rsidR="00D23CDC" w:rsidRPr="00A32BF7" w:rsidRDefault="00D23CDC" w:rsidP="00D23CDC">
      <w:pPr>
        <w:pStyle w:val="a8"/>
        <w:tabs>
          <w:tab w:val="left" w:pos="2268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5.2.1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ในกรณีที่ผู้ว่าจ้างเป็นผู้จัดหาท่อและหรืออุปกรณ์ให้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0.40 + 0.10 It/Io +  0.15 Mt/Mo + 0.20 Et/Eo + 0.15 Ft/Fo</w:t>
      </w:r>
    </w:p>
    <w:p w:rsidR="00D23CDC" w:rsidRPr="00A32BF7" w:rsidRDefault="00D23CDC" w:rsidP="00D23CDC">
      <w:pPr>
        <w:pStyle w:val="a8"/>
        <w:tabs>
          <w:tab w:val="left" w:pos="2268"/>
        </w:tabs>
        <w:ind w:left="0"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5.2.2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ในกรณีที่ผู้รับจ้างเป็นผู้จัดหาท่อเหล็กเหนียวและหรืออุปกรณ์และให้รวมถึงงาน </w:t>
      </w:r>
      <w:r w:rsidRPr="00A32BF7">
        <w:rPr>
          <w:rFonts w:ascii="TH Sarabun New" w:hAnsi="TH Sarabun New" w:cs="TH Sarabun New"/>
          <w:sz w:val="32"/>
          <w:szCs w:val="32"/>
        </w:rPr>
        <w:t>TRANSMISSION CONDUIT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0.40 + 0.10 It/Io +  0.10 Mt/Mo + 0.10 Et/Eo + 0.30 GIPt/GIPo</w:t>
      </w:r>
    </w:p>
    <w:p w:rsidR="00D23CDC" w:rsidRPr="00A32BF7" w:rsidRDefault="00D23CDC" w:rsidP="00D23CDC">
      <w:pPr>
        <w:pStyle w:val="a8"/>
        <w:tabs>
          <w:tab w:val="left" w:pos="2268"/>
        </w:tabs>
        <w:ind w:left="0"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5.2.3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ในกรณีที่ผู้รับจ้างเป็นผู้จัดหาท่อ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HIGH DENSITY POLYETHYLENE </w:t>
      </w:r>
      <w:r w:rsidRPr="00A32BF7">
        <w:rPr>
          <w:rFonts w:ascii="TH Sarabun New" w:hAnsi="TH Sarabun New" w:cs="TH Sarabun New"/>
          <w:sz w:val="32"/>
          <w:szCs w:val="32"/>
          <w:cs/>
        </w:rPr>
        <w:t>และหรืออุปกรณ์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0.50 + 0.10 It/Io +  0.10 Mt/Mo + 0.30 PEt/PEo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lastRenderedPageBreak/>
        <w:t>5.3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งานปรับปรุงระบบอุโมงค์ส่งน้ำและงาน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SECONDARY LINING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0.40 + 0.10 It/Io +  0.15 Et/Eo + 0.35 GIPt/GIPo</w:t>
      </w:r>
    </w:p>
    <w:p w:rsidR="00D23CDC" w:rsidRPr="00A32BF7" w:rsidRDefault="00D23CDC" w:rsidP="00D23CDC">
      <w:pPr>
        <w:pStyle w:val="a8"/>
        <w:tabs>
          <w:tab w:val="left" w:pos="1701"/>
        </w:tabs>
        <w:ind w:left="0" w:firstLine="1134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5.4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งานวางท่อ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PVC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หุ้มด้วยคอนกรีต</w:t>
      </w:r>
    </w:p>
    <w:p w:rsidR="00D23CDC" w:rsidRPr="00A32BF7" w:rsidRDefault="00D23CDC" w:rsidP="00107943">
      <w:pPr>
        <w:pStyle w:val="a8"/>
        <w:tabs>
          <w:tab w:val="left" w:pos="1701"/>
        </w:tabs>
        <w:ind w:left="2268" w:hanging="2268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0.30 + 0.10 It/Io +  0.20 C</w:t>
      </w:r>
      <w:r w:rsidR="00107943" w:rsidRPr="00A32BF7">
        <w:rPr>
          <w:rFonts w:ascii="TH Sarabun New" w:hAnsi="TH Sarabun New" w:cs="TH Sarabun New"/>
          <w:sz w:val="32"/>
          <w:szCs w:val="32"/>
        </w:rPr>
        <w:t>t/Co + 0.05 Mt/Mo  + 0.05 St/So</w:t>
      </w:r>
      <w:r w:rsidR="00107943" w:rsidRPr="00A32BF7">
        <w:rPr>
          <w:rFonts w:ascii="TH Sarabun New" w:hAnsi="TH Sarabun New" w:cs="TH Sarabun New"/>
          <w:sz w:val="32"/>
          <w:szCs w:val="32"/>
        </w:rPr>
        <w:br/>
      </w:r>
      <w:r w:rsidRPr="00A32BF7">
        <w:rPr>
          <w:rFonts w:ascii="TH Sarabun New" w:hAnsi="TH Sarabun New" w:cs="TH Sarabun New"/>
          <w:sz w:val="32"/>
          <w:szCs w:val="32"/>
        </w:rPr>
        <w:t>+ 0.30 PVCt/PVCo</w:t>
      </w:r>
    </w:p>
    <w:p w:rsidR="00D23CDC" w:rsidRPr="00A32BF7" w:rsidRDefault="00D23CDC" w:rsidP="00D23CDC">
      <w:pPr>
        <w:pStyle w:val="a8"/>
        <w:tabs>
          <w:tab w:val="left" w:pos="1701"/>
        </w:tabs>
        <w:ind w:firstLine="851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5.5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งานวางท่อ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PVC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กลบทราย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0.25 + 0.05 It/Io +  0.05 Mt/Mo  + 0.65 PVCt/PVCo</w:t>
      </w:r>
    </w:p>
    <w:p w:rsidR="00D23CDC" w:rsidRPr="00A32BF7" w:rsidRDefault="00D23CDC" w:rsidP="00D23CDC">
      <w:pPr>
        <w:pStyle w:val="a8"/>
        <w:tabs>
          <w:tab w:val="left" w:pos="1701"/>
        </w:tabs>
        <w:ind w:firstLine="851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5.6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งานวางท่อเหล็กอาบสังกะสี</w:t>
      </w:r>
    </w:p>
    <w:p w:rsidR="00D23CDC" w:rsidRPr="00A32BF7" w:rsidRDefault="00D23CDC" w:rsidP="00D23CDC">
      <w:pPr>
        <w:pStyle w:val="a8"/>
        <w:tabs>
          <w:tab w:val="left" w:pos="1701"/>
        </w:tabs>
        <w:spacing w:after="240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i/>
          <w:iCs/>
          <w:sz w:val="32"/>
          <w:szCs w:val="32"/>
          <w:cs/>
        </w:rPr>
        <w:t>ใช้สูตร</w:t>
      </w:r>
      <w:r w:rsidRPr="00A32BF7">
        <w:rPr>
          <w:rFonts w:ascii="TH Sarabun New" w:hAnsi="TH Sarabun New" w:cs="TH Sarabun New"/>
          <w:sz w:val="32"/>
          <w:szCs w:val="32"/>
        </w:rPr>
        <w:tab/>
        <w:t>K  =  0.25 + 0.25 It/Io +  0.50 GIPt/GIPo</w:t>
      </w:r>
    </w:p>
    <w:p w:rsidR="00D23CDC" w:rsidRPr="00A32BF7" w:rsidRDefault="00D23CDC" w:rsidP="00D23CDC">
      <w:pPr>
        <w:pStyle w:val="a8"/>
        <w:tabs>
          <w:tab w:val="left" w:pos="1701"/>
        </w:tabs>
        <w:ind w:left="0"/>
        <w:jc w:val="thaiDistribute"/>
        <w:rPr>
          <w:rFonts w:ascii="TH Sarabun New" w:hAnsi="TH Sarabun New" w:cs="TH Sarabun New"/>
          <w:b/>
          <w:bCs/>
          <w:spacing w:val="-4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pacing w:val="-4"/>
          <w:sz w:val="32"/>
          <w:szCs w:val="32"/>
          <w:cs/>
        </w:rPr>
        <w:t>ดัชนีราคาที่ใช้คำนวณตามสูตรที่ใช้กับสัญญาแบบปรับราคาได้ จัดทำขึ้นโดยกระทรวงพาณิชย์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K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  <w:t>ESCALATION FACTOR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It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ดัชนีราคาผู้บริโภคทั่วไปของประเทศในเดือนที่ส่งงานแต่ละงวด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Io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ดัชนีราคาผู้บริโภคทั่วไปของประเทศในเดือนที่เปิดซองประกวดราคา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Ct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ดัชนีราคาซีเมนต์ 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Co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ดัชนีราคาซีเมนต์ 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Mt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ดัชนีราคาวัสดุก่อสร้าง </w:t>
      </w:r>
      <w:r w:rsidRPr="00A32BF7">
        <w:rPr>
          <w:rFonts w:ascii="TH Sarabun New" w:hAnsi="TH Sarabun New" w:cs="TH Sarabun New"/>
          <w:sz w:val="32"/>
          <w:szCs w:val="32"/>
        </w:rPr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>ไม่รวมเหล็กและซีเมนต์</w:t>
      </w:r>
      <w:r w:rsidRPr="00A32BF7">
        <w:rPr>
          <w:rFonts w:ascii="TH Sarabun New" w:hAnsi="TH Sarabun New" w:cs="TH Sarabun New"/>
          <w:sz w:val="32"/>
          <w:szCs w:val="32"/>
        </w:rPr>
        <w:t xml:space="preserve">) </w:t>
      </w:r>
      <w:r w:rsidRPr="00A32BF7">
        <w:rPr>
          <w:rFonts w:ascii="TH Sarabun New" w:hAnsi="TH Sarabun New" w:cs="TH Sarabun New"/>
          <w:sz w:val="32"/>
          <w:szCs w:val="32"/>
          <w:cs/>
        </w:rPr>
        <w:t>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Mo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ดัชนีราคาวัสดุก่อสร้าง </w:t>
      </w:r>
      <w:r w:rsidRPr="00A32BF7">
        <w:rPr>
          <w:rFonts w:ascii="TH Sarabun New" w:hAnsi="TH Sarabun New" w:cs="TH Sarabun New"/>
          <w:sz w:val="32"/>
          <w:szCs w:val="32"/>
        </w:rPr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>ไม่รวมเหล็กและซีเมนต์</w:t>
      </w:r>
      <w:r w:rsidRPr="00A32BF7">
        <w:rPr>
          <w:rFonts w:ascii="TH Sarabun New" w:hAnsi="TH Sarabun New" w:cs="TH Sarabun New"/>
          <w:sz w:val="32"/>
          <w:szCs w:val="32"/>
        </w:rPr>
        <w:t xml:space="preserve">) </w:t>
      </w:r>
      <w:r w:rsidRPr="00A32BF7">
        <w:rPr>
          <w:rFonts w:ascii="TH Sarabun New" w:hAnsi="TH Sarabun New" w:cs="TH Sarabun New"/>
          <w:sz w:val="32"/>
          <w:szCs w:val="32"/>
          <w:cs/>
        </w:rPr>
        <w:t>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St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ดัชนีราคาเหล็ก 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So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ดัชนีราคาเหล็ก 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Gt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ดัชนีราคาเหล็กแผ่นเรียบที่ผลิตในประเทศ 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Go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ดัชนีราคาเหล็กแผ่นเรียบที่ผลิตในประเทศ 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At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ดัชนีราคาแอสฟัลท์ 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Ao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ดัชนีราคาแอสฟัลท์ 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Et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ดัชนีราคาเครื่องจักรกลและบริภัณฑ์ 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Eo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ดัชนีราคาเครื่องจักรกลและบริภัณฑ์ 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Ft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ดัชนีราคาน้ำมันดีเซลหมุนเร็ว 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lastRenderedPageBreak/>
        <w:t>Fo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ดัชนีราคาน้ำมันดีเซลหมุนเร็ว 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ACt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ดัชนีราคาท่อซีเมนต์ใยหิน 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ACo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ดัชนีราคาท่อซีเมนต์ใยหิน 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PVCt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ดัชนีราคาท่อ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PVC </w:t>
      </w:r>
      <w:r w:rsidRPr="00A32BF7">
        <w:rPr>
          <w:rFonts w:ascii="TH Sarabun New" w:hAnsi="TH Sarabun New" w:cs="TH Sarabun New"/>
          <w:sz w:val="32"/>
          <w:szCs w:val="32"/>
          <w:cs/>
        </w:rPr>
        <w:t>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PVCo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ดัชนีราคาท่อ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PVC </w:t>
      </w:r>
      <w:r w:rsidRPr="00A32BF7">
        <w:rPr>
          <w:rFonts w:ascii="TH Sarabun New" w:hAnsi="TH Sarabun New" w:cs="TH Sarabun New"/>
          <w:sz w:val="32"/>
          <w:szCs w:val="32"/>
          <w:cs/>
        </w:rPr>
        <w:t>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GIPt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ดัชนีราคาท่อเหล็กอาบสังกะสี 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GIPo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ดัชนีราคาท่อเหล็กอาบสังกะสี ในเดือนที่เปิดซองประกวดราคา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PEt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ดัชนีราคาท่อ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HIGH DENSITY POLYETHYLENE </w:t>
      </w:r>
      <w:r w:rsidRPr="00A32BF7">
        <w:rPr>
          <w:rFonts w:ascii="TH Sarabun New" w:hAnsi="TH Sarabun New" w:cs="TH Sarabun New"/>
          <w:sz w:val="32"/>
          <w:szCs w:val="32"/>
          <w:cs/>
        </w:rPr>
        <w:t>ในเดือนที่ส่งงานแต่ละงวด</w:t>
      </w:r>
    </w:p>
    <w:p w:rsidR="00D23CDC" w:rsidRPr="00A32BF7" w:rsidRDefault="00D23CDC" w:rsidP="00D23CDC">
      <w:pPr>
        <w:pStyle w:val="a8"/>
        <w:tabs>
          <w:tab w:val="left" w:pos="1134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PEo</w:t>
      </w:r>
      <w:r w:rsidRPr="00A32BF7">
        <w:rPr>
          <w:rFonts w:ascii="TH Sarabun New" w:hAnsi="TH Sarabun New" w:cs="TH Sarabun New"/>
          <w:sz w:val="32"/>
          <w:szCs w:val="32"/>
        </w:rPr>
        <w:tab/>
        <w:t>=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ดัชนีราคาท่อ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HIGH DENSITY POLYETHYLENE </w:t>
      </w:r>
      <w:r w:rsidRPr="00A32BF7">
        <w:rPr>
          <w:rFonts w:ascii="TH Sarabun New" w:hAnsi="TH Sarabun New" w:cs="TH Sarabun New"/>
          <w:sz w:val="32"/>
          <w:szCs w:val="32"/>
          <w:cs/>
        </w:rPr>
        <w:t>ในเดือนที่เปิดซองประกวดราคา</w:t>
      </w:r>
    </w:p>
    <w:p w:rsidR="00D23CDC" w:rsidRPr="00A32BF7" w:rsidRDefault="00D23CDC" w:rsidP="00D23CDC">
      <w:pPr>
        <w:pStyle w:val="1"/>
        <w:spacing w:after="120"/>
        <w:jc w:val="thaiDistribute"/>
        <w:rPr>
          <w:rFonts w:ascii="TH Sarabun New" w:hAnsi="TH Sarabun New" w:cs="TH Sarabun New"/>
          <w:sz w:val="36"/>
          <w:szCs w:val="36"/>
        </w:rPr>
      </w:pPr>
      <w:r w:rsidRPr="00A32BF7">
        <w:rPr>
          <w:rFonts w:ascii="TH Sarabun New" w:hAnsi="TH Sarabun New" w:cs="TH Sarabun New"/>
          <w:sz w:val="36"/>
          <w:szCs w:val="36"/>
          <w:cs/>
        </w:rPr>
        <w:t>วิธีการคำนวณที่ใช้กับสัญญาแบบปรับราคาได้</w:t>
      </w:r>
    </w:p>
    <w:p w:rsidR="00D23CDC" w:rsidRPr="00A32BF7" w:rsidRDefault="00D23CDC" w:rsidP="001875FE">
      <w:pPr>
        <w:pStyle w:val="a8"/>
        <w:tabs>
          <w:tab w:val="left" w:pos="1560"/>
        </w:tabs>
        <w:ind w:left="0" w:firstLine="1276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การคำนวณค่า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="00140A12" w:rsidRPr="00A32BF7">
        <w:rPr>
          <w:rFonts w:ascii="TH Sarabun New" w:hAnsi="TH Sarabun New" w:cs="TH Sarabun New"/>
          <w:sz w:val="32"/>
          <w:szCs w:val="32"/>
          <w:cs/>
        </w:rPr>
        <w:t>จากสูตรตามลักษณะงานนั้น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ๆ ให้ใช้ตัวเลขดัชนีราคาวัสดุก่อสร้างของกระทรวงพาณิชย์ โดยใช้ฐานของปี </w:t>
      </w:r>
      <w:r w:rsidRPr="00A32BF7">
        <w:rPr>
          <w:rFonts w:ascii="TH Sarabun New" w:hAnsi="TH Sarabun New" w:cs="TH Sarabun New"/>
          <w:sz w:val="32"/>
          <w:szCs w:val="32"/>
        </w:rPr>
        <w:t>2530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เป็นเกณฑ์ในการคำนวณ</w:t>
      </w:r>
    </w:p>
    <w:p w:rsidR="00D23CDC" w:rsidRPr="00A32BF7" w:rsidRDefault="00D23CDC" w:rsidP="001875FE">
      <w:pPr>
        <w:pStyle w:val="a8"/>
        <w:tabs>
          <w:tab w:val="left" w:pos="1560"/>
        </w:tabs>
        <w:ind w:left="0" w:firstLine="1276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การคำนวณค่า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Pr="00A32BF7">
        <w:rPr>
          <w:rFonts w:ascii="TH Sarabun New" w:hAnsi="TH Sarabun New" w:cs="TH Sarabun New"/>
          <w:sz w:val="32"/>
          <w:szCs w:val="32"/>
          <w:cs/>
        </w:rPr>
        <w:t>สำหรับกรณีที่มีงานก่อสร้างหลายประเภทรวมอยู่ในสัญญาเดียวกัน จะต้องแยกค่างานก่อสร้างแต่ละประเภทให้ชัดเจนตามลักษณะของงานนั้น และให้สอดคล้องกับสูตรที่ได้กำหนดไว้</w:t>
      </w:r>
    </w:p>
    <w:p w:rsidR="00D23CDC" w:rsidRPr="00A32BF7" w:rsidRDefault="00D23CDC" w:rsidP="001875FE">
      <w:pPr>
        <w:pStyle w:val="a8"/>
        <w:tabs>
          <w:tab w:val="left" w:pos="1560"/>
        </w:tabs>
        <w:ind w:left="0" w:firstLine="1276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3.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การคำนวณหาค่า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กำหนดให้ใช้เลขทศนิยม </w:t>
      </w:r>
      <w:r w:rsidRPr="00A32BF7">
        <w:rPr>
          <w:rFonts w:ascii="TH Sarabun New" w:hAnsi="TH Sarabun New" w:cs="TH Sarabun New"/>
          <w:sz w:val="32"/>
          <w:szCs w:val="32"/>
        </w:rPr>
        <w:t>3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ตำแหน่งทุกขั้นตอนโดยไม่มีการปัดเศษ และกำหนดให้ทำเลขสัมพันธ์ </w:t>
      </w:r>
      <w:r w:rsidRPr="00A32BF7">
        <w:rPr>
          <w:rFonts w:ascii="TH Sarabun New" w:hAnsi="TH Sarabun New" w:cs="TH Sarabun New"/>
          <w:sz w:val="32"/>
          <w:szCs w:val="32"/>
        </w:rPr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>เปรียบเทียบ</w:t>
      </w:r>
      <w:r w:rsidRPr="00A32BF7">
        <w:rPr>
          <w:rFonts w:ascii="TH Sarabun New" w:hAnsi="TH Sarabun New" w:cs="TH Sarabun New"/>
          <w:sz w:val="32"/>
          <w:szCs w:val="32"/>
        </w:rPr>
        <w:t xml:space="preserve">) </w:t>
      </w:r>
      <w:r w:rsidRPr="00A32BF7">
        <w:rPr>
          <w:rFonts w:ascii="TH Sarabun New" w:hAnsi="TH Sarabun New" w:cs="TH Sarabun New"/>
          <w:sz w:val="32"/>
          <w:szCs w:val="32"/>
          <w:cs/>
        </w:rPr>
        <w:t>ให้เป็นผลสำเร็จก่อน แล้วจึงนำผลลัพธ์ไปคูณกับตัวเลขคงที่หน้าเลขสัมพันธ์นั้น</w:t>
      </w:r>
    </w:p>
    <w:p w:rsidR="00D23CDC" w:rsidRPr="00A32BF7" w:rsidRDefault="00D23CDC" w:rsidP="001875FE">
      <w:pPr>
        <w:pStyle w:val="a8"/>
        <w:tabs>
          <w:tab w:val="left" w:pos="1560"/>
        </w:tabs>
        <w:ind w:left="0" w:firstLine="1276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4.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ให้พิจารณาเงินเพิ่มหรือลดราคาค่างานจากราคาที่ผู้รับจ้างทำสัญญาตกลงกับผู้ว่าจ้างเมื่อค่า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ตามสูตรสำหรับงานก่อสร้างนั้นๆ ในเดือนที่ส่งมอบงานมีค่าเปลี่ยนแปลงไปจากค่า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ในเดือนเปิดซองราคามากกว่า </w:t>
      </w:r>
      <w:r w:rsidRPr="00A32BF7">
        <w:rPr>
          <w:rFonts w:ascii="TH Sarabun New" w:hAnsi="TH Sarabun New" w:cs="TH Sarabun New"/>
          <w:sz w:val="32"/>
          <w:szCs w:val="32"/>
        </w:rPr>
        <w:t>4%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ขึ้นไป โดยนำเฉพาะส่วนที่เกิน </w:t>
      </w:r>
      <w:r w:rsidRPr="00A32BF7">
        <w:rPr>
          <w:rFonts w:ascii="TH Sarabun New" w:hAnsi="TH Sarabun New" w:cs="TH Sarabun New"/>
          <w:sz w:val="32"/>
          <w:szCs w:val="32"/>
        </w:rPr>
        <w:t>4%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มาคำนวณปรับเพิ่มหรือลดค่างานแล้วแต่กรณี </w:t>
      </w:r>
      <w:r w:rsidRPr="00A32BF7">
        <w:rPr>
          <w:rFonts w:ascii="TH Sarabun New" w:hAnsi="TH Sarabun New" w:cs="TH Sarabun New"/>
          <w:sz w:val="32"/>
          <w:szCs w:val="32"/>
        </w:rPr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โดยไม่คิด </w:t>
      </w:r>
      <w:r w:rsidRPr="00A32BF7">
        <w:rPr>
          <w:rFonts w:ascii="TH Sarabun New" w:hAnsi="TH Sarabun New" w:cs="TH Sarabun New"/>
          <w:sz w:val="32"/>
          <w:szCs w:val="32"/>
        </w:rPr>
        <w:t>4%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แรกให้</w:t>
      </w:r>
      <w:r w:rsidRPr="00A32BF7">
        <w:rPr>
          <w:rFonts w:ascii="TH Sarabun New" w:hAnsi="TH Sarabun New" w:cs="TH Sarabun New"/>
          <w:sz w:val="32"/>
          <w:szCs w:val="32"/>
        </w:rPr>
        <w:t>)</w:t>
      </w:r>
    </w:p>
    <w:p w:rsidR="00D23CDC" w:rsidRPr="00A32BF7" w:rsidRDefault="00D23CDC" w:rsidP="001875FE">
      <w:pPr>
        <w:pStyle w:val="a8"/>
        <w:tabs>
          <w:tab w:val="left" w:pos="1560"/>
        </w:tabs>
        <w:ind w:left="0" w:firstLine="1276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ในกรณีที่ผู้รับจ้างไม่สามารถทำการก่อสร้างให้แล้วเสร็จตามระยะเวลาในสัญญา โดยเป็นความรับผิดของผู้รับจ้าง 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ตามสูตรต่างๆ ที่จะนำมาใช้ในการคำนวณค่างานให้ใช้ค่า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ของเดือนสุดท้ายตามอายุสัญญา หรือค่า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ของเดือนที่ส่งมอบงานจริง แล้วแต่ว่าค่า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Pr="00A32BF7">
        <w:rPr>
          <w:rFonts w:ascii="TH Sarabun New" w:hAnsi="TH Sarabun New" w:cs="TH Sarabun New"/>
          <w:sz w:val="32"/>
          <w:szCs w:val="32"/>
          <w:cs/>
        </w:rPr>
        <w:t>ตัวใดจะมีค่าน้อยกว่า</w:t>
      </w:r>
    </w:p>
    <w:p w:rsidR="00D23CDC" w:rsidRPr="00A32BF7" w:rsidRDefault="00D23CDC" w:rsidP="001875FE">
      <w:pPr>
        <w:pStyle w:val="a8"/>
        <w:tabs>
          <w:tab w:val="left" w:pos="1560"/>
        </w:tabs>
        <w:ind w:left="0" w:firstLine="1276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6.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การจ่ายเงินแต่ละงวดให้จ่ายค่าจ้างงานที่ผู้รับจ้างทำได้แต่ละงวดตามสัญญาไปก่อน ส่วนค่างานเพิ่มหรือค่างานลดลงซึ่งจะคำนวณได้ต่อเมื่อทราบดัชนีราคาวัสดุก่อสร้าง ซึ่งนำมาคำนวณค่า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K </w:t>
      </w:r>
      <w:r w:rsidRPr="00A32BF7">
        <w:rPr>
          <w:rFonts w:ascii="TH Sarabun New" w:hAnsi="TH Sarabun New" w:cs="TH Sarabun New"/>
          <w:sz w:val="32"/>
          <w:szCs w:val="32"/>
          <w:cs/>
        </w:rPr>
        <w:t>ของเดือนที่ส่งมอบงานงวดนั้นๆ เป็นที่แน่นอนแล้ว เมื่อคำนวณเงินเพิ่มได้ให้ขอทำความตกลงเรื่องการเงินกับสำนักงบประมาณ</w:t>
      </w:r>
    </w:p>
    <w:p w:rsidR="00857BF4" w:rsidRPr="00A32BF7" w:rsidRDefault="00D23CDC" w:rsidP="00806BD5">
      <w:pPr>
        <w:pStyle w:val="2"/>
        <w:spacing w:after="120"/>
        <w:jc w:val="center"/>
        <w:rPr>
          <w:rFonts w:ascii="TH Sarabun New" w:hAnsi="TH Sarabun New" w:cs="TH Sarabun New"/>
          <w:sz w:val="44"/>
          <w:szCs w:val="44"/>
        </w:rPr>
      </w:pPr>
      <w:r w:rsidRPr="00A32BF7">
        <w:rPr>
          <w:rFonts w:ascii="TH Sarabun New" w:hAnsi="TH Sarabun New" w:cs="TH Sarabun New"/>
          <w:sz w:val="36"/>
          <w:szCs w:val="36"/>
          <w:cs/>
        </w:rPr>
        <w:br w:type="page"/>
      </w:r>
      <w:r w:rsidR="00857BF4" w:rsidRPr="00A32BF7">
        <w:rPr>
          <w:rFonts w:ascii="TH Sarabun New" w:hAnsi="TH Sarabun New" w:cs="TH Sarabun New"/>
          <w:sz w:val="44"/>
          <w:szCs w:val="44"/>
          <w:cs/>
        </w:rPr>
        <w:lastRenderedPageBreak/>
        <w:t>จพ</w:t>
      </w:r>
      <w:r w:rsidR="00857BF4" w:rsidRPr="00A32BF7">
        <w:rPr>
          <w:rFonts w:ascii="TH Sarabun New" w:hAnsi="TH Sarabun New" w:cs="TH Sarabun New"/>
          <w:sz w:val="44"/>
          <w:szCs w:val="44"/>
        </w:rPr>
        <w:t xml:space="preserve">.14 </w:t>
      </w:r>
      <w:r w:rsidR="00857BF4" w:rsidRPr="00A32BF7">
        <w:rPr>
          <w:rFonts w:ascii="TH Sarabun New" w:hAnsi="TH Sarabun New" w:cs="TH Sarabun New"/>
          <w:sz w:val="44"/>
          <w:szCs w:val="44"/>
          <w:cs/>
        </w:rPr>
        <w:t>หนังสือรับรองและการจ่ายเงิน</w:t>
      </w:r>
    </w:p>
    <w:p w:rsidR="00857BF4" w:rsidRPr="00E51946" w:rsidRDefault="00857BF4">
      <w:pPr>
        <w:pStyle w:val="9"/>
        <w:keepNext w:val="0"/>
        <w:widowControl w:val="0"/>
        <w:rPr>
          <w:rFonts w:ascii="TH Sarabun New" w:hAnsi="TH Sarabun New" w:cs="TH Sarabun New"/>
          <w:cs/>
        </w:rPr>
      </w:pPr>
      <w:r w:rsidRPr="00A32BF7">
        <w:rPr>
          <w:rFonts w:ascii="TH Sarabun New" w:hAnsi="TH Sarabun New" w:cs="TH Sarabun New"/>
          <w:cs/>
        </w:rPr>
        <w:t>จพ</w:t>
      </w:r>
      <w:r w:rsidRPr="00A32BF7">
        <w:rPr>
          <w:rFonts w:ascii="TH Sarabun New" w:hAnsi="TH Sarabun New" w:cs="TH Sarabun New"/>
        </w:rPr>
        <w:t xml:space="preserve">.14.7  </w:t>
      </w:r>
      <w:r w:rsidRPr="00E51946">
        <w:rPr>
          <w:rFonts w:ascii="TH Sarabun New" w:hAnsi="TH Sarabun New" w:cs="TH Sarabun New"/>
          <w:cs/>
        </w:rPr>
        <w:t>วิธีการจ่ายเงิน</w:t>
      </w:r>
    </w:p>
    <w:p w:rsidR="00257B10" w:rsidRPr="00E51946" w:rsidRDefault="00257B10" w:rsidP="00257B10">
      <w:pPr>
        <w:pStyle w:val="31"/>
        <w:rPr>
          <w:rFonts w:ascii="TH Sarabun New" w:hAnsi="TH Sarabun New" w:cs="TH Sarabun New"/>
        </w:rPr>
      </w:pPr>
      <w:r w:rsidRPr="00E51946">
        <w:rPr>
          <w:rFonts w:ascii="TH Sarabun New" w:hAnsi="TH Sarabun New" w:cs="TH Sarabun New"/>
          <w:cs/>
        </w:rPr>
        <w:t xml:space="preserve">การจ่ายเงินตามเงื่อนไขแห่งสัญญานี้ การประปานครหลวงจะจ่ายให้แก่ผู้รับจ้างในลักษณะตั๋วแลกเงิน </w:t>
      </w:r>
      <w:r w:rsidRPr="00E51946">
        <w:rPr>
          <w:rFonts w:ascii="TH Sarabun New" w:hAnsi="TH Sarabun New" w:cs="TH Sarabun New"/>
        </w:rPr>
        <w:t xml:space="preserve">(Drafts) </w:t>
      </w:r>
      <w:r w:rsidRPr="00E51946">
        <w:rPr>
          <w:rFonts w:ascii="TH Sarabun New" w:hAnsi="TH Sarabun New" w:cs="TH Sarabun New"/>
          <w:cs/>
        </w:rPr>
        <w:t xml:space="preserve">หรือเช็คของธนาคารในกรุงเทพมหานคร หรือโดยการโอนเงินเข้าบัญชีเงินฝากธนาคารของผู้รับจ้างเป็นสกุลเงินบาท ตามที่ระบุในสัญญา </w:t>
      </w:r>
    </w:p>
    <w:p w:rsidR="00257B10" w:rsidRPr="00E51946" w:rsidRDefault="00257B10" w:rsidP="00257B10">
      <w:pPr>
        <w:pStyle w:val="31"/>
        <w:rPr>
          <w:rFonts w:ascii="TH Sarabun New" w:hAnsi="TH Sarabun New" w:cs="TH Sarabun New"/>
          <w:cs/>
        </w:rPr>
      </w:pPr>
      <w:r w:rsidRPr="00E51946">
        <w:rPr>
          <w:rFonts w:ascii="TH Sarabun New" w:hAnsi="TH Sarabun New" w:cs="TH Sarabun New"/>
          <w:cs/>
        </w:rPr>
        <w:t>ทั้งนี้ผู้รับจ้างตกลงเป็นผู้รับภาระเงินค่าธรรมเนียมหรือค่าบริการอื่นใดเกี่ยวกับการโอนที่ธนาคารเรียกเก็บและยินยอมให้มีการหักเงินดังกล่าวจากจำนวนเงินโอนในงวดนั้นๆ รวมทั้งยินดีดำเนินการและให้ข้อมูลกับการประปานครหลวงและธนาคารผู้ให้บริการตามขั้นตอนการจ่ายเงิน ค่าสินค้า/บริการ โดยวิธีการโอนเงินเข้าบัญชีเงินฝากธนาคาร ของการประปานครหลวงทุกประการ</w:t>
      </w:r>
    </w:p>
    <w:p w:rsidR="002570C2" w:rsidRPr="00E51946" w:rsidRDefault="00257B10" w:rsidP="00257B10">
      <w:pPr>
        <w:ind w:firstLine="1418"/>
        <w:jc w:val="thaiDistribute"/>
        <w:rPr>
          <w:rFonts w:ascii="TH Sarabun New" w:hAnsi="TH Sarabun New" w:cs="TH Sarabun New"/>
          <w:spacing w:val="4"/>
          <w:sz w:val="32"/>
          <w:szCs w:val="32"/>
        </w:rPr>
      </w:pPr>
      <w:r w:rsidRPr="00E51946">
        <w:rPr>
          <w:rFonts w:ascii="TH Sarabun New" w:hAnsi="TH Sarabun New" w:cs="TH Sarabun New"/>
          <w:sz w:val="32"/>
          <w:szCs w:val="32"/>
          <w:cs/>
        </w:rPr>
        <w:t xml:space="preserve">ตามระเบียบของกระทรวงการคลัง ผู้ขายหรือผู้รับจ้างจะต้องจ่ายค่าภาษีต่างๆทั้งหมด </w:t>
      </w:r>
      <w:r w:rsidR="00E51946">
        <w:rPr>
          <w:rFonts w:ascii="TH Sarabun New" w:hAnsi="TH Sarabun New" w:cs="TH Sarabun New" w:hint="cs"/>
          <w:sz w:val="32"/>
          <w:szCs w:val="32"/>
          <w:cs/>
        </w:rPr>
        <w:br/>
      </w:r>
      <w:r w:rsidRPr="00E51946">
        <w:rPr>
          <w:rFonts w:ascii="TH Sarabun New" w:hAnsi="TH Sarabun New" w:cs="TH Sarabun New"/>
          <w:sz w:val="32"/>
          <w:szCs w:val="32"/>
          <w:cs/>
        </w:rPr>
        <w:t xml:space="preserve">การประปานครหลวงจะจ่ายเฉพาะภาษีมูลค่าเพิ่ม </w:t>
      </w:r>
      <w:r w:rsidRPr="00E51946">
        <w:rPr>
          <w:rFonts w:ascii="TH Sarabun New" w:hAnsi="TH Sarabun New" w:cs="TH Sarabun New"/>
          <w:sz w:val="32"/>
          <w:szCs w:val="32"/>
        </w:rPr>
        <w:t xml:space="preserve">(VAT) </w:t>
      </w:r>
      <w:r w:rsidRPr="00E51946">
        <w:rPr>
          <w:rFonts w:ascii="TH Sarabun New" w:hAnsi="TH Sarabun New" w:cs="TH Sarabun New"/>
          <w:sz w:val="32"/>
          <w:szCs w:val="32"/>
          <w:cs/>
        </w:rPr>
        <w:t>ให้แก่ผู้รับจ้าง</w:t>
      </w:r>
    </w:p>
    <w:p w:rsidR="00857BF4" w:rsidRPr="00A32BF7" w:rsidRDefault="00857BF4" w:rsidP="007D6E7C">
      <w:pPr>
        <w:rPr>
          <w:rFonts w:ascii="TH Sarabun New" w:hAnsi="TH Sarabun New" w:cs="TH Sarabun New"/>
        </w:rPr>
        <w:sectPr w:rsidR="00857BF4" w:rsidRPr="00A32BF7" w:rsidSect="00306134">
          <w:headerReference w:type="even" r:id="rId25"/>
          <w:headerReference w:type="default" r:id="rId26"/>
          <w:footerReference w:type="default" r:id="rId27"/>
          <w:headerReference w:type="first" r:id="rId28"/>
          <w:pgSz w:w="11909" w:h="16834" w:code="9"/>
          <w:pgMar w:top="1418" w:right="1134" w:bottom="1134" w:left="1701" w:header="680" w:footer="680" w:gutter="0"/>
          <w:pgNumType w:start="1"/>
          <w:cols w:space="720"/>
        </w:sect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sz w:val="24"/>
          <w:szCs w:val="24"/>
        </w:rPr>
      </w:pPr>
    </w:p>
    <w:p w:rsidR="00857BF4" w:rsidRPr="00A32BF7" w:rsidRDefault="00857BF4">
      <w:pPr>
        <w:rPr>
          <w:rFonts w:ascii="TH Sarabun New" w:hAnsi="TH Sarabun New" w:cs="TH Sarabun New"/>
          <w:b/>
          <w:bCs/>
          <w:sz w:val="24"/>
          <w:szCs w:val="24"/>
        </w:rPr>
      </w:pPr>
    </w:p>
    <w:p w:rsidR="00857BF4" w:rsidRPr="00A32BF7" w:rsidRDefault="00857BF4">
      <w:pPr>
        <w:pStyle w:val="1"/>
        <w:rPr>
          <w:rFonts w:ascii="TH Sarabun New" w:hAnsi="TH Sarabun New" w:cs="TH Sarabun New"/>
          <w:sz w:val="28"/>
          <w:szCs w:val="28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t xml:space="preserve">หมวด </w:t>
      </w:r>
      <w:r w:rsidRPr="00A32BF7">
        <w:rPr>
          <w:rFonts w:ascii="TH Sarabun New" w:hAnsi="TH Sarabun New" w:cs="TH Sarabun New"/>
          <w:b/>
          <w:bCs/>
          <w:sz w:val="60"/>
          <w:szCs w:val="60"/>
        </w:rPr>
        <w:t>4</w:t>
      </w: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  <w:sz w:val="60"/>
          <w:szCs w:val="60"/>
        </w:rPr>
      </w:pPr>
      <w:r w:rsidRPr="00A32BF7">
        <w:rPr>
          <w:rFonts w:ascii="TH Sarabun New" w:hAnsi="TH Sarabun New" w:cs="TH Sarabun New"/>
          <w:b/>
          <w:bCs/>
          <w:sz w:val="60"/>
          <w:szCs w:val="60"/>
          <w:cs/>
        </w:rPr>
        <w:t>รายการละเอียดประกอบแบบเพิ่มเติม</w:t>
      </w:r>
    </w:p>
    <w:p w:rsidR="00857BF4" w:rsidRPr="00A32BF7" w:rsidRDefault="00857BF4">
      <w:pPr>
        <w:jc w:val="center"/>
        <w:rPr>
          <w:rFonts w:ascii="TH Sarabun New" w:hAnsi="TH Sarabun New" w:cs="TH Sarabun New"/>
          <w:b/>
          <w:bCs/>
        </w:rPr>
      </w:pPr>
    </w:p>
    <w:p w:rsidR="00857BF4" w:rsidRPr="00A32BF7" w:rsidRDefault="00857BF4">
      <w:pPr>
        <w:rPr>
          <w:rFonts w:ascii="TH Sarabun New" w:hAnsi="TH Sarabun New" w:cs="TH Sarabun New"/>
          <w:sz w:val="32"/>
          <w:szCs w:val="32"/>
        </w:rPr>
      </w:pPr>
    </w:p>
    <w:p w:rsidR="00857BF4" w:rsidRPr="00A32BF7" w:rsidRDefault="00857BF4">
      <w:pPr>
        <w:rPr>
          <w:rFonts w:ascii="TH Sarabun New" w:hAnsi="TH Sarabun New" w:cs="TH Sarabun New"/>
          <w:sz w:val="32"/>
          <w:szCs w:val="32"/>
        </w:rPr>
        <w:sectPr w:rsidR="00857BF4" w:rsidRPr="00A32BF7" w:rsidSect="00306134">
          <w:headerReference w:type="even" r:id="rId29"/>
          <w:headerReference w:type="default" r:id="rId30"/>
          <w:footerReference w:type="default" r:id="rId31"/>
          <w:headerReference w:type="first" r:id="rId32"/>
          <w:pgSz w:w="11909" w:h="16834" w:code="9"/>
          <w:pgMar w:top="1418" w:right="1134" w:bottom="1134" w:left="1701" w:header="680" w:footer="680" w:gutter="0"/>
          <w:pgNumType w:start="1"/>
          <w:cols w:space="720"/>
        </w:sectPr>
      </w:pPr>
    </w:p>
    <w:p w:rsidR="00857BF4" w:rsidRPr="00A32BF7" w:rsidRDefault="00857BF4" w:rsidP="00A967D2">
      <w:pPr>
        <w:spacing w:after="120"/>
        <w:jc w:val="center"/>
        <w:rPr>
          <w:rFonts w:ascii="TH Sarabun New" w:hAnsi="TH Sarabun New" w:cs="TH Sarabun New"/>
          <w:b/>
          <w:bCs/>
          <w:sz w:val="56"/>
          <w:szCs w:val="56"/>
        </w:rPr>
      </w:pP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lastRenderedPageBreak/>
        <w:t>หมวด</w:t>
      </w:r>
      <w:r w:rsidRPr="00A32BF7">
        <w:rPr>
          <w:rFonts w:ascii="TH Sarabun New" w:hAnsi="TH Sarabun New" w:cs="TH Sarabun New"/>
          <w:b/>
          <w:bCs/>
          <w:sz w:val="56"/>
          <w:szCs w:val="56"/>
        </w:rPr>
        <w:t xml:space="preserve"> 4</w:t>
      </w:r>
    </w:p>
    <w:p w:rsidR="00857BF4" w:rsidRPr="00A32BF7" w:rsidRDefault="00857BF4" w:rsidP="00A967D2">
      <w:pPr>
        <w:jc w:val="center"/>
        <w:rPr>
          <w:rFonts w:ascii="TH Sarabun New" w:hAnsi="TH Sarabun New" w:cs="TH Sarabun New"/>
          <w:b/>
          <w:bCs/>
          <w:sz w:val="56"/>
          <w:szCs w:val="56"/>
        </w:rPr>
      </w:pPr>
      <w:r w:rsidRPr="00A32BF7">
        <w:rPr>
          <w:rFonts w:ascii="TH Sarabun New" w:hAnsi="TH Sarabun New" w:cs="TH Sarabun New"/>
          <w:b/>
          <w:bCs/>
          <w:sz w:val="56"/>
          <w:szCs w:val="56"/>
          <w:cs/>
        </w:rPr>
        <w:t>รายการละเอียดประกอบแบบเพิ่มเติม</w:t>
      </w:r>
    </w:p>
    <w:p w:rsidR="00857BF4" w:rsidRPr="00A32BF7" w:rsidRDefault="00857BF4" w:rsidP="00A967D2">
      <w:pPr>
        <w:jc w:val="center"/>
        <w:rPr>
          <w:rFonts w:ascii="TH Sarabun New" w:hAnsi="TH Sarabun New" w:cs="TH Sarabun New"/>
          <w:b/>
          <w:bCs/>
          <w:sz w:val="44"/>
          <w:szCs w:val="44"/>
        </w:rPr>
      </w:pPr>
      <w:r w:rsidRPr="00A32BF7">
        <w:rPr>
          <w:rFonts w:ascii="TH Sarabun New" w:hAnsi="TH Sarabun New" w:cs="TH Sarabun New"/>
          <w:b/>
          <w:bCs/>
          <w:sz w:val="44"/>
          <w:szCs w:val="44"/>
          <w:cs/>
        </w:rPr>
        <w:t>สารบัญ</w:t>
      </w:r>
    </w:p>
    <w:p w:rsidR="00857BF4" w:rsidRPr="00A32BF7" w:rsidRDefault="00857BF4" w:rsidP="00881BBE">
      <w:pPr>
        <w:pStyle w:val="1"/>
        <w:tabs>
          <w:tab w:val="right" w:pos="9072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หัวข้อ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หน้า</w:t>
      </w:r>
    </w:p>
    <w:p w:rsidR="00857BF4" w:rsidRPr="00A32BF7" w:rsidRDefault="00857BF4">
      <w:pPr>
        <w:pStyle w:val="7"/>
        <w:rPr>
          <w:rFonts w:ascii="TH Sarabun New" w:hAnsi="TH Sarabun New" w:cs="TH Sarabun New"/>
          <w:b/>
          <w:bCs/>
        </w:rPr>
      </w:pPr>
      <w:r w:rsidRPr="00A32BF7">
        <w:rPr>
          <w:rFonts w:ascii="TH Sarabun New" w:hAnsi="TH Sarabun New" w:cs="TH Sarabun New"/>
          <w:b/>
          <w:bCs/>
          <w:cs/>
        </w:rPr>
        <w:t>บทที่ พ</w:t>
      </w:r>
      <w:r w:rsidRPr="00A32BF7">
        <w:rPr>
          <w:rFonts w:ascii="TH Sarabun New" w:hAnsi="TH Sarabun New" w:cs="TH Sarabun New"/>
          <w:b/>
          <w:bCs/>
        </w:rPr>
        <w:t xml:space="preserve">.2  </w:t>
      </w:r>
      <w:r w:rsidR="00B0482A" w:rsidRPr="00A32BF7">
        <w:rPr>
          <w:rFonts w:ascii="TH Sarabun New" w:hAnsi="TH Sarabun New" w:cs="TH Sarabun New"/>
          <w:b/>
          <w:bCs/>
          <w:cs/>
        </w:rPr>
        <w:t>การควบคุมงาน</w:t>
      </w:r>
    </w:p>
    <w:p w:rsidR="00857BF4" w:rsidRPr="00A32BF7" w:rsidRDefault="00857BF4" w:rsidP="00CA33A0">
      <w:pPr>
        <w:pStyle w:val="7"/>
        <w:tabs>
          <w:tab w:val="clear" w:pos="7920"/>
          <w:tab w:val="left" w:pos="851"/>
          <w:tab w:val="right" w:pos="9072"/>
        </w:tabs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พ</w:t>
      </w:r>
      <w:r w:rsidRPr="00A32BF7">
        <w:rPr>
          <w:rFonts w:ascii="TH Sarabun New" w:hAnsi="TH Sarabun New" w:cs="TH Sarabun New"/>
        </w:rPr>
        <w:t xml:space="preserve">.2.5 </w:t>
      </w:r>
      <w:r w:rsidRPr="00A32BF7">
        <w:rPr>
          <w:rFonts w:ascii="TH Sarabun New" w:hAnsi="TH Sarabun New" w:cs="TH Sarabun New"/>
          <w:cs/>
        </w:rPr>
        <w:t>ก</w:t>
      </w:r>
      <w:r w:rsidRPr="00A32BF7">
        <w:rPr>
          <w:rFonts w:ascii="TH Sarabun New" w:hAnsi="TH Sarabun New" w:cs="TH Sarabun New"/>
        </w:rPr>
        <w:t>.</w:t>
      </w:r>
      <w:r w:rsidR="00CA33A0" w:rsidRPr="00A32BF7">
        <w:rPr>
          <w:rFonts w:ascii="TH Sarabun New" w:hAnsi="TH Sarabun New" w:cs="TH Sarabun New"/>
          <w:cs/>
        </w:rPr>
        <w:tab/>
      </w:r>
      <w:r w:rsidRPr="00A32BF7">
        <w:rPr>
          <w:rFonts w:ascii="TH Sarabun New" w:hAnsi="TH Sarabun New" w:cs="TH Sarabun New"/>
          <w:cs/>
        </w:rPr>
        <w:t>การกำหนดมาตรการ วิธีการ และเงื่อนไขการใช้ผิวจราจรระหว่าง</w:t>
      </w:r>
      <w:r w:rsidR="00996ECF" w:rsidRPr="00A32BF7">
        <w:rPr>
          <w:rFonts w:ascii="TH Sarabun New" w:hAnsi="TH Sarabun New" w:cs="TH Sarabun New"/>
          <w:cs/>
        </w:rPr>
        <w:t>การซ่อมสร้างสาธารณูปโภค</w:t>
      </w:r>
      <w:r w:rsidR="00CA33A0" w:rsidRPr="00A32BF7">
        <w:rPr>
          <w:rFonts w:ascii="TH Sarabun New" w:hAnsi="TH Sarabun New" w:cs="TH Sarabun New"/>
          <w:cs/>
        </w:rPr>
        <w:tab/>
      </w:r>
      <w:r w:rsidR="00CA33A0" w:rsidRPr="00A32BF7">
        <w:rPr>
          <w:rFonts w:ascii="TH Sarabun New" w:hAnsi="TH Sarabun New" w:cs="TH Sarabun New"/>
        </w:rPr>
        <w:t>4-1</w:t>
      </w:r>
    </w:p>
    <w:p w:rsidR="00857BF4" w:rsidRPr="00A32BF7" w:rsidRDefault="00857BF4" w:rsidP="00996ECF">
      <w:pPr>
        <w:pStyle w:val="7"/>
        <w:ind w:left="851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สาธารณูปการที่มีผลกระทบต่อการจราจรในเขตพื้นที่</w:t>
      </w:r>
      <w:r w:rsidR="00996ECF" w:rsidRPr="00A32BF7">
        <w:rPr>
          <w:rFonts w:ascii="TH Sarabun New" w:hAnsi="TH Sarabun New" w:cs="TH Sarabun New"/>
          <w:cs/>
        </w:rPr>
        <w:t>กรุงเทพมหานคร</w:t>
      </w:r>
      <w:r w:rsidR="00996ECF" w:rsidRPr="00A32BF7">
        <w:rPr>
          <w:rFonts w:ascii="TH Sarabun New" w:hAnsi="TH Sarabun New" w:cs="TH Sarabun New"/>
          <w:cs/>
        </w:rPr>
        <w:br/>
        <w:t>และเขตเทศบาลเมืองปริมณฑล</w:t>
      </w:r>
    </w:p>
    <w:p w:rsidR="00857BF4" w:rsidRPr="00A32BF7" w:rsidRDefault="00857BF4" w:rsidP="00CA33A0">
      <w:pPr>
        <w:tabs>
          <w:tab w:val="left" w:pos="851"/>
          <w:tab w:val="center" w:pos="4320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="00CB0651" w:rsidRPr="00A32BF7">
        <w:rPr>
          <w:rFonts w:ascii="TH Sarabun New" w:hAnsi="TH Sarabun New" w:cs="TH Sarabun New"/>
          <w:sz w:val="32"/>
          <w:szCs w:val="32"/>
        </w:rPr>
        <w:t>.2.16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กำหนดเวลาก่อสร้างสำหรับงานวางท่อจ่ายน้ำ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4-</w:t>
      </w:r>
      <w:r w:rsidR="0047739C">
        <w:rPr>
          <w:rFonts w:ascii="TH Sarabun New" w:hAnsi="TH Sarabun New" w:cs="TH Sarabun New" w:hint="cs"/>
          <w:sz w:val="32"/>
          <w:szCs w:val="32"/>
          <w:cs/>
        </w:rPr>
        <w:t>4</w:t>
      </w:r>
    </w:p>
    <w:p w:rsidR="00CA33A0" w:rsidRPr="00A32BF7" w:rsidRDefault="00CA33A0" w:rsidP="00CA33A0">
      <w:pPr>
        <w:tabs>
          <w:tab w:val="left" w:pos="851"/>
          <w:tab w:val="center" w:pos="4320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พ.</w:t>
      </w:r>
      <w:r w:rsidRPr="00A32BF7">
        <w:rPr>
          <w:rFonts w:ascii="TH Sarabun New" w:hAnsi="TH Sarabun New" w:cs="TH Sarabun New"/>
          <w:sz w:val="32"/>
          <w:szCs w:val="32"/>
        </w:rPr>
        <w:t>2.17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การตรวจสอบสภาพภายในท่อโดยใช้กล้อง</w:t>
      </w:r>
      <w:r w:rsidRPr="00A32BF7">
        <w:rPr>
          <w:rFonts w:ascii="TH Sarabun New" w:hAnsi="TH Sarabun New" w:cs="TH Sarabun New"/>
          <w:sz w:val="32"/>
          <w:szCs w:val="32"/>
        </w:rPr>
        <w:t xml:space="preserve"> CCTV (Closed-Circuit Television)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4-</w:t>
      </w:r>
      <w:r w:rsidR="0047739C">
        <w:rPr>
          <w:rFonts w:ascii="TH Sarabun New" w:hAnsi="TH Sarabun New" w:cs="TH Sarabun New" w:hint="cs"/>
          <w:sz w:val="32"/>
          <w:szCs w:val="32"/>
          <w:cs/>
        </w:rPr>
        <w:t>4</w:t>
      </w:r>
    </w:p>
    <w:p w:rsidR="00857BF4" w:rsidRPr="00A32BF7" w:rsidRDefault="00857BF4">
      <w:pPr>
        <w:pStyle w:val="3"/>
        <w:jc w:val="left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บทที่ พ</w:t>
      </w:r>
      <w:r w:rsidRPr="00A32BF7">
        <w:rPr>
          <w:rFonts w:ascii="TH Sarabun New" w:hAnsi="TH Sarabun New" w:cs="TH Sarabun New"/>
          <w:sz w:val="32"/>
          <w:szCs w:val="32"/>
        </w:rPr>
        <w:t xml:space="preserve">.9 </w:t>
      </w:r>
      <w:r w:rsidRPr="00A32BF7">
        <w:rPr>
          <w:rFonts w:ascii="TH Sarabun New" w:hAnsi="TH Sarabun New" w:cs="TH Sarabun New"/>
          <w:sz w:val="32"/>
          <w:szCs w:val="32"/>
          <w:cs/>
        </w:rPr>
        <w:t>งานก่อสร้างวางท่อประปาโดยไม่ต้องขุดร่องดิน</w:t>
      </w:r>
    </w:p>
    <w:p w:rsidR="00857BF4" w:rsidRPr="00A32BF7" w:rsidRDefault="00857BF4" w:rsidP="009B60CC">
      <w:pPr>
        <w:tabs>
          <w:tab w:val="left" w:pos="993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="00CA33A0" w:rsidRPr="00A32BF7">
        <w:rPr>
          <w:rFonts w:ascii="TH Sarabun New" w:hAnsi="TH Sarabun New" w:cs="TH Sarabun New"/>
          <w:sz w:val="32"/>
          <w:szCs w:val="32"/>
        </w:rPr>
        <w:t>.9.3.2</w:t>
      </w:r>
      <w:r w:rsidRPr="00A32BF7">
        <w:rPr>
          <w:rFonts w:ascii="TH Sarabun New" w:hAnsi="TH Sarabun New" w:cs="TH Sarabun New"/>
          <w:sz w:val="32"/>
          <w:szCs w:val="32"/>
          <w:cs/>
        </w:rPr>
        <w:t>ก</w:t>
      </w:r>
      <w:r w:rsidRPr="00A32BF7">
        <w:rPr>
          <w:rFonts w:ascii="TH Sarabun New" w:hAnsi="TH Sarabun New" w:cs="TH Sarabun New"/>
          <w:sz w:val="32"/>
          <w:szCs w:val="32"/>
        </w:rPr>
        <w:t>.</w:t>
      </w:r>
      <w:r w:rsidR="00CA33A0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ระบบควบคุมการทำงานในระยะไกล และระบบควบคุมแนว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4-</w:t>
      </w:r>
      <w:r w:rsidR="0047739C">
        <w:rPr>
          <w:rFonts w:ascii="TH Sarabun New" w:hAnsi="TH Sarabun New" w:cs="TH Sarabun New" w:hint="cs"/>
          <w:sz w:val="32"/>
          <w:szCs w:val="32"/>
          <w:cs/>
        </w:rPr>
        <w:t>5</w:t>
      </w:r>
    </w:p>
    <w:p w:rsidR="00857BF4" w:rsidRPr="00A32BF7" w:rsidRDefault="00857BF4" w:rsidP="00CA33A0">
      <w:pPr>
        <w:tabs>
          <w:tab w:val="left" w:pos="851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.9.3.3</w:t>
      </w:r>
      <w:r w:rsidR="00CA33A0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ท่อดัน</w:t>
      </w:r>
      <w:r w:rsidR="00CA33A0" w:rsidRPr="00A32BF7">
        <w:rPr>
          <w:rFonts w:ascii="TH Sarabun New" w:hAnsi="TH Sarabun New" w:cs="TH Sarabun New"/>
          <w:sz w:val="32"/>
          <w:szCs w:val="32"/>
        </w:rPr>
        <w:tab/>
      </w:r>
      <w:r w:rsidR="00770889" w:rsidRPr="00A32BF7">
        <w:rPr>
          <w:rFonts w:ascii="TH Sarabun New" w:hAnsi="TH Sarabun New" w:cs="TH Sarabun New"/>
          <w:sz w:val="32"/>
          <w:szCs w:val="32"/>
        </w:rPr>
        <w:t>4-</w:t>
      </w:r>
      <w:r w:rsidR="0047739C">
        <w:rPr>
          <w:rFonts w:ascii="TH Sarabun New" w:hAnsi="TH Sarabun New" w:cs="TH Sarabun New" w:hint="cs"/>
          <w:sz w:val="32"/>
          <w:szCs w:val="32"/>
          <w:cs/>
        </w:rPr>
        <w:t>5</w:t>
      </w:r>
    </w:p>
    <w:p w:rsidR="00857BF4" w:rsidRPr="00A32BF7" w:rsidRDefault="00857BF4" w:rsidP="00CA33A0">
      <w:pPr>
        <w:tabs>
          <w:tab w:val="left" w:pos="1276"/>
          <w:tab w:val="right" w:pos="9072"/>
        </w:tabs>
        <w:ind w:left="851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(3)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ท่อปลอกคอนกรีต ร้อยไส้ท่อประปาเหล็กเหนียว</w:t>
      </w:r>
      <w:r w:rsidR="00CA33A0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4-</w:t>
      </w:r>
      <w:r w:rsidR="0047739C">
        <w:rPr>
          <w:rFonts w:ascii="TH Sarabun New" w:hAnsi="TH Sarabun New" w:cs="TH Sarabun New" w:hint="cs"/>
          <w:sz w:val="32"/>
          <w:szCs w:val="32"/>
          <w:cs/>
        </w:rPr>
        <w:t>5</w:t>
      </w:r>
    </w:p>
    <w:p w:rsidR="00857BF4" w:rsidRPr="00A32BF7" w:rsidRDefault="00857BF4" w:rsidP="00CA33A0">
      <w:pPr>
        <w:tabs>
          <w:tab w:val="left" w:pos="1276"/>
          <w:tab w:val="right" w:pos="9072"/>
        </w:tabs>
        <w:ind w:left="851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(4)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ท่อคอนกรีตเสริมเหล็กที่มี </w:t>
      </w:r>
      <w:r w:rsidRPr="00A32BF7">
        <w:rPr>
          <w:rFonts w:ascii="TH Sarabun New" w:hAnsi="TH Sarabun New" w:cs="TH Sarabun New"/>
          <w:sz w:val="32"/>
          <w:szCs w:val="32"/>
        </w:rPr>
        <w:t xml:space="preserve">Lining </w:t>
      </w:r>
      <w:r w:rsidRPr="00A32BF7">
        <w:rPr>
          <w:rFonts w:ascii="TH Sarabun New" w:hAnsi="TH Sarabun New" w:cs="TH Sarabun New"/>
          <w:sz w:val="32"/>
          <w:szCs w:val="32"/>
          <w:cs/>
        </w:rPr>
        <w:t>เป็นท่อประปาเหล็กเหนียว</w:t>
      </w:r>
      <w:r w:rsidR="00CA33A0" w:rsidRPr="00A32BF7">
        <w:rPr>
          <w:rFonts w:ascii="TH Sarabun New" w:hAnsi="TH Sarabun New" w:cs="TH Sarabun New"/>
          <w:sz w:val="32"/>
          <w:szCs w:val="32"/>
        </w:rPr>
        <w:tab/>
        <w:t>4-</w:t>
      </w:r>
      <w:r w:rsidR="0047739C">
        <w:rPr>
          <w:rFonts w:ascii="TH Sarabun New" w:hAnsi="TH Sarabun New" w:cs="TH Sarabun New" w:hint="cs"/>
          <w:sz w:val="32"/>
          <w:szCs w:val="32"/>
          <w:cs/>
        </w:rPr>
        <w:t>6</w:t>
      </w:r>
    </w:p>
    <w:p w:rsidR="00857BF4" w:rsidRPr="00A32BF7" w:rsidRDefault="00857BF4" w:rsidP="00CA33A0">
      <w:pPr>
        <w:tabs>
          <w:tab w:val="left" w:pos="851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.9.3.4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บ่อดันและบ่อรับ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4-</w:t>
      </w:r>
      <w:r w:rsidR="0047739C">
        <w:rPr>
          <w:rFonts w:ascii="TH Sarabun New" w:hAnsi="TH Sarabun New" w:cs="TH Sarabun New" w:hint="cs"/>
          <w:sz w:val="32"/>
          <w:szCs w:val="32"/>
          <w:cs/>
        </w:rPr>
        <w:t>6</w:t>
      </w:r>
    </w:p>
    <w:p w:rsidR="00857BF4" w:rsidRPr="00A32BF7" w:rsidRDefault="00857BF4" w:rsidP="00CA33A0">
      <w:pPr>
        <w:tabs>
          <w:tab w:val="left" w:pos="851"/>
          <w:tab w:val="right" w:pos="9072"/>
        </w:tabs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.9.3.9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เอกสารที่ยื่นเสนอ</w:t>
      </w:r>
      <w:r w:rsidRPr="00A32BF7">
        <w:rPr>
          <w:rFonts w:ascii="TH Sarabun New" w:hAnsi="TH Sarabun New" w:cs="TH Sarabun New"/>
          <w:sz w:val="32"/>
          <w:szCs w:val="32"/>
        </w:rPr>
        <w:tab/>
        <w:t>4-</w:t>
      </w:r>
      <w:r w:rsidR="0047739C">
        <w:rPr>
          <w:rFonts w:ascii="TH Sarabun New" w:hAnsi="TH Sarabun New" w:cs="TH Sarabun New" w:hint="cs"/>
          <w:sz w:val="32"/>
          <w:szCs w:val="32"/>
          <w:cs/>
        </w:rPr>
        <w:t>7</w:t>
      </w:r>
    </w:p>
    <w:p w:rsidR="004573D1" w:rsidRPr="00A32BF7" w:rsidRDefault="00857BF4" w:rsidP="004573D1">
      <w:pPr>
        <w:tabs>
          <w:tab w:val="left" w:pos="851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.9.3.10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การประกันคุณภาพ</w:t>
      </w:r>
      <w:r w:rsidR="00CA33A0" w:rsidRPr="00A32BF7">
        <w:rPr>
          <w:rFonts w:ascii="TH Sarabun New" w:hAnsi="TH Sarabun New" w:cs="TH Sarabun New"/>
          <w:sz w:val="32"/>
          <w:szCs w:val="32"/>
        </w:rPr>
        <w:tab/>
      </w:r>
      <w:r w:rsidR="00770889" w:rsidRPr="00A32BF7">
        <w:rPr>
          <w:rFonts w:ascii="TH Sarabun New" w:hAnsi="TH Sarabun New" w:cs="TH Sarabun New"/>
          <w:sz w:val="32"/>
          <w:szCs w:val="32"/>
        </w:rPr>
        <w:t>4-</w:t>
      </w:r>
      <w:r w:rsidR="00A967D2">
        <w:rPr>
          <w:rFonts w:ascii="TH Sarabun New" w:hAnsi="TH Sarabun New" w:cs="TH Sarabun New" w:hint="cs"/>
          <w:sz w:val="32"/>
          <w:szCs w:val="32"/>
          <w:cs/>
        </w:rPr>
        <w:t>7</w:t>
      </w:r>
    </w:p>
    <w:p w:rsidR="009B60CC" w:rsidRPr="00A32BF7" w:rsidRDefault="009B60CC" w:rsidP="004573D1">
      <w:pPr>
        <w:tabs>
          <w:tab w:val="left" w:pos="851"/>
          <w:tab w:val="right" w:pos="9072"/>
        </w:tabs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พ.9.5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การเจาะสำรวจดินสำหรับงานก่อสร้างวางท่อประปาใหม่โดยวิธีไม่ขุดเปิดร่องดิน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4-</w:t>
      </w:r>
      <w:r w:rsidR="00A967D2">
        <w:rPr>
          <w:rFonts w:ascii="TH Sarabun New" w:hAnsi="TH Sarabun New" w:cs="TH Sarabun New" w:hint="cs"/>
          <w:sz w:val="32"/>
          <w:szCs w:val="32"/>
          <w:cs/>
        </w:rPr>
        <w:t>8</w:t>
      </w:r>
    </w:p>
    <w:p w:rsidR="004573D1" w:rsidRDefault="00857BF4" w:rsidP="004573D1">
      <w:pPr>
        <w:tabs>
          <w:tab w:val="left" w:pos="851"/>
          <w:tab w:val="right" w:pos="9072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บทที่ 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.10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การวางท่อ การทด</w:t>
      </w:r>
      <w:r w:rsidR="00B0482A" w:rsidRPr="00A32BF7">
        <w:rPr>
          <w:rFonts w:ascii="TH Sarabun New" w:hAnsi="TH Sarabun New" w:cs="TH Sarabun New"/>
          <w:b/>
          <w:bCs/>
          <w:sz w:val="32"/>
          <w:szCs w:val="32"/>
          <w:cs/>
        </w:rPr>
        <w:t>สอบท่อ และการล้างท่อฆ่าเชื้อโรค</w:t>
      </w:r>
    </w:p>
    <w:p w:rsidR="00B77962" w:rsidRPr="00B77962" w:rsidRDefault="00B77962" w:rsidP="004573D1">
      <w:pPr>
        <w:tabs>
          <w:tab w:val="left" w:pos="851"/>
          <w:tab w:val="right" w:pos="9072"/>
        </w:tabs>
        <w:rPr>
          <w:rFonts w:ascii="TH Sarabun New" w:hAnsi="TH Sarabun New" w:cs="TH Sarabun New"/>
          <w:sz w:val="32"/>
          <w:szCs w:val="32"/>
          <w:cs/>
        </w:rPr>
      </w:pPr>
      <w:r w:rsidRPr="00B77962">
        <w:rPr>
          <w:rFonts w:ascii="TH Sarabun New" w:hAnsi="TH Sarabun New" w:cs="TH Sarabun New"/>
          <w:sz w:val="32"/>
          <w:szCs w:val="32"/>
          <w:cs/>
        </w:rPr>
        <w:t>พ.10.2.2</w:t>
      </w:r>
      <w:r w:rsidRPr="00B77962">
        <w:rPr>
          <w:rFonts w:ascii="TH Sarabun New" w:hAnsi="TH Sarabun New" w:cs="TH Sarabun New"/>
          <w:sz w:val="32"/>
          <w:szCs w:val="32"/>
          <w:cs/>
        </w:rPr>
        <w:tab/>
        <w:t>ก. การเชื่อมในสนาม</w:t>
      </w:r>
      <w:r w:rsidRPr="00B77962">
        <w:rPr>
          <w:rFonts w:ascii="TH Sarabun New" w:hAnsi="TH Sarabun New" w:cs="TH Sarabun New"/>
          <w:sz w:val="32"/>
          <w:szCs w:val="32"/>
          <w:cs/>
        </w:rPr>
        <w:tab/>
        <w:t>4-11</w:t>
      </w:r>
    </w:p>
    <w:p w:rsidR="00857BF4" w:rsidRDefault="00857BF4" w:rsidP="004573D1">
      <w:pPr>
        <w:tabs>
          <w:tab w:val="left" w:pos="851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.10.7.4</w:t>
      </w:r>
      <w:r w:rsidR="00996ECF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ความรับผิดชอบของผู้รับจ้างในการทำความสะอาด และฆ่าเชื้อโรค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>ภายในท่อน้ำประปา</w:t>
      </w:r>
      <w:r w:rsidRPr="00A32BF7">
        <w:rPr>
          <w:rFonts w:ascii="TH Sarabun New" w:hAnsi="TH Sarabun New" w:cs="TH Sarabun New"/>
          <w:sz w:val="32"/>
          <w:szCs w:val="32"/>
        </w:rPr>
        <w:tab/>
        <w:t>4-</w:t>
      </w:r>
      <w:r w:rsidR="00A967D2">
        <w:rPr>
          <w:rFonts w:ascii="TH Sarabun New" w:hAnsi="TH Sarabun New" w:cs="TH Sarabun New" w:hint="cs"/>
          <w:sz w:val="32"/>
          <w:szCs w:val="32"/>
          <w:cs/>
        </w:rPr>
        <w:t>11</w:t>
      </w:r>
    </w:p>
    <w:p w:rsidR="0089478D" w:rsidRPr="00A32BF7" w:rsidRDefault="0089478D" w:rsidP="004573D1">
      <w:pPr>
        <w:tabs>
          <w:tab w:val="left" w:pos="851"/>
          <w:tab w:val="right" w:pos="9072"/>
        </w:tabs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พ.10.9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รายละเอียดเครื่องวัดปริมาตรน้ำแบบใช้คลื่น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sz w:val="32"/>
          <w:szCs w:val="32"/>
          <w:cs/>
        </w:rPr>
        <w:t>พร้อมติดตั้ง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4-</w:t>
      </w:r>
      <w:r>
        <w:rPr>
          <w:rFonts w:ascii="TH Sarabun New" w:hAnsi="TH Sarabun New" w:cs="TH Sarabun New" w:hint="cs"/>
          <w:sz w:val="32"/>
          <w:szCs w:val="32"/>
          <w:cs/>
        </w:rPr>
        <w:t>11</w:t>
      </w:r>
    </w:p>
    <w:p w:rsidR="00857BF4" w:rsidRPr="00A32BF7" w:rsidRDefault="004573D1" w:rsidP="00A353D3">
      <w:pPr>
        <w:tabs>
          <w:tab w:val="left" w:pos="993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พ.10.10</w:t>
      </w:r>
      <w:r w:rsidR="00A353D3" w:rsidRPr="00A32BF7">
        <w:rPr>
          <w:rFonts w:ascii="TH Sarabun New" w:hAnsi="TH Sarabun New" w:cs="TH Sarabun New"/>
          <w:sz w:val="32"/>
          <w:szCs w:val="32"/>
          <w:cs/>
        </w:rPr>
        <w:t>.1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รายละเอียดมาตรวัดน้ำแบบ </w:t>
      </w:r>
      <w:r w:rsidR="00CA33A0" w:rsidRPr="00A32BF7">
        <w:rPr>
          <w:rFonts w:ascii="TH Sarabun New" w:hAnsi="TH Sarabun New" w:cs="TH Sarabun New"/>
          <w:sz w:val="32"/>
          <w:szCs w:val="32"/>
        </w:rPr>
        <w:t xml:space="preserve">Electromagnetic </w:t>
      </w:r>
      <w:r w:rsidR="00CA33A0" w:rsidRPr="00A32BF7">
        <w:rPr>
          <w:rFonts w:ascii="TH Sarabun New" w:hAnsi="TH Sarabun New" w:cs="TH Sarabun New"/>
          <w:sz w:val="32"/>
          <w:szCs w:val="32"/>
          <w:cs/>
        </w:rPr>
        <w:t xml:space="preserve">อุปกรณ์วัดแรงดัน </w:t>
      </w:r>
      <w:r w:rsidR="00CA33A0" w:rsidRPr="00A32BF7">
        <w:rPr>
          <w:rFonts w:ascii="TH Sarabun New" w:hAnsi="TH Sarabun New" w:cs="TH Sarabun New"/>
          <w:sz w:val="32"/>
          <w:szCs w:val="32"/>
        </w:rPr>
        <w:t>Pressure Sensor</w:t>
      </w:r>
      <w:r w:rsidR="00CA33A0" w:rsidRPr="00A32BF7">
        <w:rPr>
          <w:rFonts w:ascii="TH Sarabun New" w:hAnsi="TH Sarabun New" w:cs="TH Sarabun New"/>
          <w:sz w:val="32"/>
          <w:szCs w:val="32"/>
        </w:rPr>
        <w:tab/>
        <w:t>4-</w:t>
      </w:r>
      <w:r w:rsidR="004669DF" w:rsidRPr="00A32BF7">
        <w:rPr>
          <w:rFonts w:ascii="TH Sarabun New" w:hAnsi="TH Sarabun New" w:cs="TH Sarabun New"/>
          <w:sz w:val="32"/>
          <w:szCs w:val="32"/>
        </w:rPr>
        <w:t>1</w:t>
      </w:r>
      <w:r w:rsidR="00503A65">
        <w:rPr>
          <w:rFonts w:ascii="TH Sarabun New" w:hAnsi="TH Sarabun New" w:cs="TH Sarabun New" w:hint="cs"/>
          <w:sz w:val="32"/>
          <w:szCs w:val="32"/>
          <w:cs/>
        </w:rPr>
        <w:t>6</w:t>
      </w:r>
    </w:p>
    <w:p w:rsidR="00CA33A0" w:rsidRPr="00564386" w:rsidRDefault="00996ECF" w:rsidP="00A353D3">
      <w:pPr>
        <w:ind w:left="993"/>
        <w:rPr>
          <w:rFonts w:ascii="TH Sarabun New" w:hAnsi="TH Sarabun New" w:cs="TH Sarabun New"/>
          <w:spacing w:val="-8"/>
          <w:sz w:val="32"/>
          <w:szCs w:val="32"/>
        </w:rPr>
      </w:pPr>
      <w:r w:rsidRPr="00564386">
        <w:rPr>
          <w:rFonts w:ascii="TH Sarabun New" w:hAnsi="TH Sarabun New" w:cs="TH Sarabun New"/>
          <w:spacing w:val="-8"/>
          <w:sz w:val="32"/>
          <w:szCs w:val="32"/>
          <w:cs/>
        </w:rPr>
        <w:t xml:space="preserve">อุปกรณ์ตรวจวัด และควบคุมภาคสนาม </w:t>
      </w:r>
      <w:r w:rsidRPr="00564386">
        <w:rPr>
          <w:rFonts w:ascii="TH Sarabun New" w:hAnsi="TH Sarabun New" w:cs="TH Sarabun New"/>
          <w:spacing w:val="-8"/>
          <w:sz w:val="32"/>
          <w:szCs w:val="32"/>
        </w:rPr>
        <w:t xml:space="preserve">(RTU) </w:t>
      </w:r>
      <w:r w:rsidR="00564386">
        <w:rPr>
          <w:rFonts w:ascii="TH Sarabun New" w:hAnsi="TH Sarabun New" w:cs="TH Sarabun New"/>
          <w:spacing w:val="-8"/>
          <w:sz w:val="32"/>
          <w:szCs w:val="32"/>
          <w:cs/>
        </w:rPr>
        <w:t>ระบบไฟฟ้า และระบบสื่อสาร</w:t>
      </w:r>
      <w:r w:rsidRPr="00564386">
        <w:rPr>
          <w:rFonts w:ascii="TH Sarabun New" w:hAnsi="TH Sarabun New" w:cs="TH Sarabun New"/>
          <w:spacing w:val="-8"/>
          <w:sz w:val="32"/>
          <w:szCs w:val="32"/>
          <w:cs/>
        </w:rPr>
        <w:t>และอุปกรณ์ส่วนควบ</w:t>
      </w:r>
    </w:p>
    <w:p w:rsidR="00CE7433" w:rsidRPr="00A32BF7" w:rsidRDefault="00CE7433" w:rsidP="00A353D3">
      <w:pPr>
        <w:tabs>
          <w:tab w:val="left" w:pos="993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</w:t>
      </w:r>
      <w:r w:rsidR="00A353D3" w:rsidRPr="00A32BF7">
        <w:rPr>
          <w:rFonts w:ascii="TH Sarabun New" w:hAnsi="TH Sarabun New" w:cs="TH Sarabun New"/>
          <w:sz w:val="32"/>
          <w:szCs w:val="32"/>
        </w:rPr>
        <w:t>10.10.2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967D2">
        <w:rPr>
          <w:rFonts w:ascii="TH Sarabun New" w:hAnsi="TH Sarabun New" w:cs="TH Sarabun New"/>
          <w:spacing w:val="-4"/>
          <w:sz w:val="32"/>
          <w:szCs w:val="32"/>
          <w:cs/>
        </w:rPr>
        <w:t xml:space="preserve">การติดตั้ง </w:t>
      </w:r>
      <w:r w:rsidR="00A353D3" w:rsidRPr="00A967D2">
        <w:rPr>
          <w:rFonts w:ascii="TH Sarabun New" w:hAnsi="TH Sarabun New" w:cs="TH Sarabun New"/>
          <w:spacing w:val="-4"/>
          <w:sz w:val="32"/>
          <w:szCs w:val="32"/>
        </w:rPr>
        <w:t>ELECTROMAGNETIC FLOWMETER</w:t>
      </w:r>
      <w:r w:rsidRPr="00A967D2">
        <w:rPr>
          <w:rFonts w:ascii="TH Sarabun New" w:hAnsi="TH Sarabun New" w:cs="TH Sarabun New"/>
          <w:spacing w:val="-4"/>
          <w:sz w:val="32"/>
          <w:szCs w:val="32"/>
          <w:cs/>
        </w:rPr>
        <w:t xml:space="preserve">และอุปกรณ์ที่เกี่ยวข้อง สำหรับระบบ </w:t>
      </w:r>
      <w:r w:rsidR="009B60CC" w:rsidRPr="00A967D2">
        <w:rPr>
          <w:rFonts w:ascii="TH Sarabun New" w:hAnsi="TH Sarabun New" w:cs="TH Sarabun New"/>
          <w:spacing w:val="-4"/>
          <w:sz w:val="32"/>
          <w:szCs w:val="32"/>
        </w:rPr>
        <w:t>DMA</w:t>
      </w:r>
      <w:r w:rsidR="009B60CC"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4-</w:t>
      </w:r>
      <w:r w:rsidR="00811B51">
        <w:rPr>
          <w:rFonts w:ascii="TH Sarabun New" w:hAnsi="TH Sarabun New" w:cs="TH Sarabun New" w:hint="cs"/>
          <w:sz w:val="32"/>
          <w:szCs w:val="32"/>
          <w:cs/>
        </w:rPr>
        <w:t>21</w:t>
      </w:r>
    </w:p>
    <w:p w:rsidR="00857BF4" w:rsidRPr="00A32BF7" w:rsidRDefault="00857BF4">
      <w:pPr>
        <w:pStyle w:val="1"/>
        <w:tabs>
          <w:tab w:val="left" w:pos="900"/>
          <w:tab w:val="left" w:pos="1620"/>
        </w:tabs>
        <w:jc w:val="left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บทที่ พ</w:t>
      </w:r>
      <w:r w:rsidRPr="00A32BF7">
        <w:rPr>
          <w:rFonts w:ascii="TH Sarabun New" w:hAnsi="TH Sarabun New" w:cs="TH Sarabun New"/>
          <w:sz w:val="32"/>
          <w:szCs w:val="32"/>
        </w:rPr>
        <w:t xml:space="preserve">.13 </w:t>
      </w:r>
      <w:r w:rsidRPr="00A32BF7">
        <w:rPr>
          <w:rFonts w:ascii="TH Sarabun New" w:hAnsi="TH Sarabun New" w:cs="TH Sarabun New"/>
          <w:sz w:val="32"/>
          <w:szCs w:val="32"/>
          <w:cs/>
        </w:rPr>
        <w:t>การซ่อมแซมถนน ทางเท้า</w:t>
      </w:r>
      <w:r w:rsidR="004573D1" w:rsidRPr="00A32BF7">
        <w:rPr>
          <w:rFonts w:ascii="TH Sarabun New" w:hAnsi="TH Sarabun New" w:cs="TH Sarabun New"/>
          <w:sz w:val="32"/>
          <w:szCs w:val="32"/>
          <w:cs/>
        </w:rPr>
        <w:t xml:space="preserve"> เกาะกลางถนน สนามหญ้า และต้นไม้</w:t>
      </w:r>
    </w:p>
    <w:p w:rsidR="00857BF4" w:rsidRPr="00A32BF7" w:rsidRDefault="00857BF4" w:rsidP="00996ECF">
      <w:pPr>
        <w:tabs>
          <w:tab w:val="left" w:pos="851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.13.3.3</w:t>
      </w:r>
      <w:r w:rsidR="00996ECF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การซ่อมผิวจราจร และสาธารณูปโภคที่อยู่ภายใต้การควบคุมดูแลของกรมทางหลวง</w:t>
      </w:r>
      <w:r w:rsidRPr="00A32BF7">
        <w:rPr>
          <w:rFonts w:ascii="TH Sarabun New" w:hAnsi="TH Sarabun New" w:cs="TH Sarabun New"/>
          <w:sz w:val="32"/>
          <w:szCs w:val="32"/>
        </w:rPr>
        <w:tab/>
        <w:t>4-</w:t>
      </w:r>
      <w:r w:rsidR="00CF769B">
        <w:rPr>
          <w:rFonts w:ascii="TH Sarabun New" w:hAnsi="TH Sarabun New" w:cs="TH Sarabun New" w:hint="cs"/>
          <w:sz w:val="32"/>
          <w:szCs w:val="32"/>
          <w:cs/>
        </w:rPr>
        <w:t>22</w:t>
      </w:r>
    </w:p>
    <w:p w:rsidR="00857BF4" w:rsidRPr="00A32BF7" w:rsidRDefault="00857BF4" w:rsidP="00996ECF">
      <w:pPr>
        <w:tabs>
          <w:tab w:val="left" w:pos="851"/>
          <w:tab w:val="left" w:pos="1440"/>
          <w:tab w:val="right" w:pos="9072"/>
        </w:tabs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.13.3.4</w:t>
      </w:r>
      <w:r w:rsidR="00996ECF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การจัดซ่อมถนนคอนกรีตของเอกชน สำหรับงานวางท่อจ่ายน้ำ</w:t>
      </w:r>
      <w:r w:rsidR="00617C61" w:rsidRPr="00A32BF7">
        <w:rPr>
          <w:rFonts w:ascii="TH Sarabun New" w:hAnsi="TH Sarabun New" w:cs="TH Sarabun New"/>
          <w:sz w:val="32"/>
          <w:szCs w:val="32"/>
        </w:rPr>
        <w:tab/>
        <w:t>4-</w:t>
      </w:r>
      <w:r w:rsidR="00CF769B">
        <w:rPr>
          <w:rFonts w:ascii="TH Sarabun New" w:hAnsi="TH Sarabun New" w:cs="TH Sarabun New" w:hint="cs"/>
          <w:sz w:val="32"/>
          <w:szCs w:val="32"/>
          <w:cs/>
        </w:rPr>
        <w:t>22</w:t>
      </w:r>
    </w:p>
    <w:p w:rsidR="00857BF4" w:rsidRPr="00A32BF7" w:rsidRDefault="00857BF4" w:rsidP="00996ECF">
      <w:pPr>
        <w:tabs>
          <w:tab w:val="left" w:pos="851"/>
          <w:tab w:val="left" w:pos="1440"/>
          <w:tab w:val="right" w:pos="9072"/>
        </w:tabs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.13.4.1</w:t>
      </w:r>
      <w:r w:rsidR="00996ECF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การก่อสร้างชั้นพื้นฐานและชั้นรองพื้นฐานข</w:t>
      </w:r>
      <w:r w:rsidR="00996ECF" w:rsidRPr="00A32BF7">
        <w:rPr>
          <w:rFonts w:ascii="TH Sarabun New" w:hAnsi="TH Sarabun New" w:cs="TH Sarabun New"/>
          <w:sz w:val="32"/>
          <w:szCs w:val="32"/>
          <w:cs/>
        </w:rPr>
        <w:t>องไหล่ทางสำหรับงานวางท่อจ่ายน้ำ</w:t>
      </w:r>
      <w:r w:rsidR="00617C61" w:rsidRPr="00A32BF7">
        <w:rPr>
          <w:rFonts w:ascii="TH Sarabun New" w:hAnsi="TH Sarabun New" w:cs="TH Sarabun New"/>
          <w:sz w:val="32"/>
          <w:szCs w:val="32"/>
        </w:rPr>
        <w:tab/>
        <w:t>4-</w:t>
      </w:r>
      <w:r w:rsidR="00CF769B">
        <w:rPr>
          <w:rFonts w:ascii="TH Sarabun New" w:hAnsi="TH Sarabun New" w:cs="TH Sarabun New" w:hint="cs"/>
          <w:sz w:val="32"/>
          <w:szCs w:val="32"/>
          <w:cs/>
        </w:rPr>
        <w:t>22</w:t>
      </w:r>
    </w:p>
    <w:p w:rsidR="00251B58" w:rsidRPr="00A32BF7" w:rsidRDefault="00857BF4" w:rsidP="00996ECF">
      <w:pPr>
        <w:tabs>
          <w:tab w:val="left" w:pos="851"/>
          <w:tab w:val="left" w:pos="1440"/>
          <w:tab w:val="right" w:pos="9072"/>
        </w:tabs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sz w:val="32"/>
          <w:szCs w:val="32"/>
        </w:rPr>
        <w:t>.13.7.1</w:t>
      </w:r>
      <w:r w:rsidR="00996ECF"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การกลบหลังท่อสำหรับงานก่อสร้างผิวจราจรชั่วคราวในงานวางท่อจ่ายน้ำ</w:t>
      </w:r>
      <w:r w:rsidRPr="00A32BF7">
        <w:rPr>
          <w:rFonts w:ascii="TH Sarabun New" w:hAnsi="TH Sarabun New" w:cs="TH Sarabun New"/>
          <w:sz w:val="32"/>
          <w:szCs w:val="32"/>
        </w:rPr>
        <w:tab/>
        <w:t>4-</w:t>
      </w:r>
      <w:r w:rsidR="00CF769B">
        <w:rPr>
          <w:rFonts w:ascii="TH Sarabun New" w:hAnsi="TH Sarabun New" w:cs="TH Sarabun New" w:hint="cs"/>
          <w:sz w:val="32"/>
          <w:szCs w:val="32"/>
          <w:cs/>
        </w:rPr>
        <w:t>22</w:t>
      </w:r>
    </w:p>
    <w:p w:rsidR="00AC59A2" w:rsidRPr="00A32BF7" w:rsidRDefault="00AC59A2" w:rsidP="00251B58">
      <w:pPr>
        <w:tabs>
          <w:tab w:val="left" w:pos="1440"/>
          <w:tab w:val="right" w:pos="7920"/>
        </w:tabs>
        <w:rPr>
          <w:rFonts w:ascii="TH Sarabun New" w:hAnsi="TH Sarabun New" w:cs="TH Sarabun New"/>
          <w:cs/>
        </w:rPr>
        <w:sectPr w:rsidR="00AC59A2" w:rsidRPr="00A32BF7" w:rsidSect="001C380E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pgSz w:w="11909" w:h="16834" w:code="9"/>
          <w:pgMar w:top="1418" w:right="1134" w:bottom="1134" w:left="1701" w:header="680" w:footer="510" w:gutter="0"/>
          <w:pgNumType w:fmt="lowerRoman" w:start="1"/>
          <w:cols w:space="720" w:equalWidth="0">
            <w:col w:w="9357"/>
          </w:cols>
        </w:sectPr>
      </w:pPr>
    </w:p>
    <w:p w:rsidR="00AC59A2" w:rsidRPr="00A32BF7" w:rsidRDefault="00AC59A2" w:rsidP="00AC59A2">
      <w:pPr>
        <w:jc w:val="center"/>
        <w:rPr>
          <w:rFonts w:ascii="TH Sarabun New" w:hAnsi="TH Sarabun New" w:cs="TH Sarabun New"/>
          <w:b/>
          <w:bCs/>
          <w:sz w:val="52"/>
          <w:szCs w:val="52"/>
        </w:rPr>
      </w:pPr>
      <w:r w:rsidRPr="00A32BF7">
        <w:rPr>
          <w:rFonts w:ascii="TH Sarabun New" w:hAnsi="TH Sarabun New" w:cs="TH Sarabun New"/>
          <w:b/>
          <w:bCs/>
          <w:sz w:val="52"/>
          <w:szCs w:val="52"/>
          <w:cs/>
        </w:rPr>
        <w:lastRenderedPageBreak/>
        <w:t xml:space="preserve">หมวด </w:t>
      </w:r>
      <w:r w:rsidRPr="00A32BF7">
        <w:rPr>
          <w:rFonts w:ascii="TH Sarabun New" w:hAnsi="TH Sarabun New" w:cs="TH Sarabun New"/>
          <w:b/>
          <w:bCs/>
          <w:sz w:val="52"/>
          <w:szCs w:val="52"/>
        </w:rPr>
        <w:t>4</w:t>
      </w:r>
    </w:p>
    <w:p w:rsidR="00AC59A2" w:rsidRPr="00A32BF7" w:rsidRDefault="00AC59A2" w:rsidP="00AC59A2">
      <w:pPr>
        <w:jc w:val="center"/>
        <w:rPr>
          <w:rFonts w:ascii="TH Sarabun New" w:hAnsi="TH Sarabun New" w:cs="TH Sarabun New"/>
          <w:b/>
          <w:bCs/>
          <w:sz w:val="44"/>
          <w:szCs w:val="44"/>
        </w:rPr>
      </w:pPr>
      <w:r w:rsidRPr="00A32BF7">
        <w:rPr>
          <w:rFonts w:ascii="TH Sarabun New" w:hAnsi="TH Sarabun New" w:cs="TH Sarabun New"/>
          <w:b/>
          <w:bCs/>
          <w:sz w:val="44"/>
          <w:szCs w:val="44"/>
          <w:cs/>
        </w:rPr>
        <w:t>รายการละเอียดประกอบแบบเพิ่มเติม</w:t>
      </w:r>
    </w:p>
    <w:p w:rsidR="00AC59A2" w:rsidRPr="00A32BF7" w:rsidRDefault="00AC59A2" w:rsidP="00AC59A2">
      <w:pPr>
        <w:rPr>
          <w:rFonts w:ascii="TH Sarabun New" w:hAnsi="TH Sarabun New" w:cs="TH Sarabun New"/>
          <w:sz w:val="32"/>
          <w:szCs w:val="32"/>
        </w:rPr>
      </w:pPr>
    </w:p>
    <w:p w:rsidR="00AC59A2" w:rsidRPr="00A32BF7" w:rsidRDefault="00AC59A2" w:rsidP="00AC59A2">
      <w:pPr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รายการละเอียดประกอบแบบเพิ่มเติมนี้ เป็นข้อกำหนดเพิ่มเติมจากรายการละเอียดประกอบแบบงานก่อสร้างของสัญญานี้ เลขที่บทในข้อกำหนดเพิ่มเติมนี้ จะเป็นเลขเดียวกันกับเลขที่บทในรายการละเอียดประกอบแบบงานก่อสร้างที่เกี่ยวข้องโดยเพิ่มเติมตัวอักษร </w:t>
      </w:r>
      <w:r w:rsidRPr="00A32BF7">
        <w:rPr>
          <w:rFonts w:ascii="TH Sarabun New" w:hAnsi="TH Sarabun New" w:cs="TH Sarabun New"/>
          <w:sz w:val="32"/>
          <w:szCs w:val="32"/>
        </w:rPr>
        <w:t xml:space="preserve">“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พ </w:t>
      </w:r>
      <w:r w:rsidRPr="00A32BF7">
        <w:rPr>
          <w:rFonts w:ascii="TH Sarabun New" w:hAnsi="TH Sarabun New" w:cs="TH Sarabun New"/>
          <w:sz w:val="32"/>
          <w:szCs w:val="32"/>
        </w:rPr>
        <w:t xml:space="preserve">” </w:t>
      </w:r>
      <w:r w:rsidR="00263CE0">
        <w:rPr>
          <w:rFonts w:ascii="TH Sarabun New" w:hAnsi="TH Sarabun New" w:cs="TH Sarabun New"/>
          <w:sz w:val="32"/>
          <w:szCs w:val="32"/>
          <w:cs/>
        </w:rPr>
        <w:t>นำหน้า</w:t>
      </w:r>
    </w:p>
    <w:p w:rsidR="00AC59A2" w:rsidRPr="00A32BF7" w:rsidRDefault="00AC59A2" w:rsidP="00AC59A2">
      <w:pPr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ในทุกๆ กรณี การก่อสร้างจะต้องดำเนินการตามข้อกำหนดในรายการละเอียดประกอบแบบงานก่อสร้างของสัญญาและรายการละเอี</w:t>
      </w:r>
      <w:r w:rsidR="00593CE6" w:rsidRPr="00A32BF7">
        <w:rPr>
          <w:rFonts w:ascii="TH Sarabun New" w:hAnsi="TH Sarabun New" w:cs="TH Sarabun New"/>
          <w:sz w:val="32"/>
          <w:szCs w:val="32"/>
          <w:cs/>
        </w:rPr>
        <w:t>ยดประกอบแบบเพิ่มเติมดังต่อไปนี้</w:t>
      </w:r>
    </w:p>
    <w:p w:rsidR="00AC59A2" w:rsidRPr="00A32BF7" w:rsidRDefault="00AC59A2" w:rsidP="00AC59A2">
      <w:pPr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</w:p>
    <w:p w:rsidR="00AC59A2" w:rsidRPr="00A32BF7" w:rsidRDefault="00AC59A2" w:rsidP="00AC59A2">
      <w:pPr>
        <w:pStyle w:val="a6"/>
        <w:spacing w:line="240" w:lineRule="auto"/>
        <w:rPr>
          <w:rFonts w:ascii="TH Sarabun New" w:hAnsi="TH Sarabun New" w:cs="TH Sarabun New"/>
          <w:sz w:val="44"/>
          <w:szCs w:val="44"/>
        </w:rPr>
      </w:pPr>
      <w:r w:rsidRPr="00A32BF7">
        <w:rPr>
          <w:rFonts w:ascii="TH Sarabun New" w:hAnsi="TH Sarabun New" w:cs="TH Sarabun New"/>
          <w:sz w:val="44"/>
          <w:szCs w:val="44"/>
          <w:cs/>
        </w:rPr>
        <w:t>บทที่ พ</w:t>
      </w:r>
      <w:r w:rsidRPr="00A32BF7">
        <w:rPr>
          <w:rFonts w:ascii="TH Sarabun New" w:hAnsi="TH Sarabun New" w:cs="TH Sarabun New"/>
          <w:sz w:val="44"/>
          <w:szCs w:val="44"/>
        </w:rPr>
        <w:t>. 2</w:t>
      </w:r>
    </w:p>
    <w:p w:rsidR="00AC59A2" w:rsidRPr="00A32BF7" w:rsidRDefault="00AC59A2" w:rsidP="00AC59A2">
      <w:pPr>
        <w:pStyle w:val="1"/>
        <w:jc w:val="center"/>
        <w:rPr>
          <w:rFonts w:ascii="TH Sarabun New" w:hAnsi="TH Sarabun New" w:cs="TH Sarabun New"/>
          <w:sz w:val="44"/>
          <w:szCs w:val="44"/>
        </w:rPr>
      </w:pPr>
      <w:r w:rsidRPr="00A32BF7">
        <w:rPr>
          <w:rFonts w:ascii="TH Sarabun New" w:hAnsi="TH Sarabun New" w:cs="TH Sarabun New"/>
          <w:sz w:val="44"/>
          <w:szCs w:val="44"/>
          <w:cs/>
        </w:rPr>
        <w:t>การควบคุมงาน</w:t>
      </w:r>
    </w:p>
    <w:p w:rsidR="00AC59A2" w:rsidRPr="00A32BF7" w:rsidRDefault="00AC59A2" w:rsidP="00AC59A2">
      <w:pPr>
        <w:rPr>
          <w:rFonts w:ascii="TH Sarabun New" w:hAnsi="TH Sarabun New" w:cs="TH Sarabun New"/>
        </w:rPr>
      </w:pPr>
    </w:p>
    <w:p w:rsidR="00AC59A2" w:rsidRPr="00A32BF7" w:rsidRDefault="00AC59A2" w:rsidP="00AC59A2">
      <w:pPr>
        <w:pStyle w:val="22"/>
        <w:rPr>
          <w:rFonts w:ascii="TH Sarabun New" w:hAnsi="TH Sarabun New" w:cs="TH Sarabun New"/>
          <w:b/>
          <w:bCs/>
        </w:rPr>
      </w:pPr>
      <w:r w:rsidRPr="00A32BF7">
        <w:rPr>
          <w:rFonts w:ascii="TH Sarabun New" w:hAnsi="TH Sarabun New" w:cs="TH Sarabun New"/>
          <w:b/>
          <w:bCs/>
          <w:cs/>
        </w:rPr>
        <w:t>พ</w:t>
      </w:r>
      <w:r w:rsidRPr="00A32BF7">
        <w:rPr>
          <w:rFonts w:ascii="TH Sarabun New" w:hAnsi="TH Sarabun New" w:cs="TH Sarabun New"/>
          <w:b/>
          <w:bCs/>
        </w:rPr>
        <w:t xml:space="preserve">.2.5 </w:t>
      </w:r>
      <w:r w:rsidRPr="00A32BF7">
        <w:rPr>
          <w:rFonts w:ascii="TH Sarabun New" w:hAnsi="TH Sarabun New" w:cs="TH Sarabun New"/>
          <w:b/>
          <w:bCs/>
          <w:cs/>
        </w:rPr>
        <w:t>ก</w:t>
      </w:r>
      <w:r w:rsidRPr="00A32BF7">
        <w:rPr>
          <w:rFonts w:ascii="TH Sarabun New" w:hAnsi="TH Sarabun New" w:cs="TH Sarabun New"/>
          <w:b/>
          <w:bCs/>
        </w:rPr>
        <w:t xml:space="preserve">. </w:t>
      </w:r>
      <w:r w:rsidRPr="00A32BF7">
        <w:rPr>
          <w:rFonts w:ascii="TH Sarabun New" w:hAnsi="TH Sarabun New" w:cs="TH Sarabun New"/>
          <w:b/>
          <w:bCs/>
          <w:cs/>
        </w:rPr>
        <w:t>การกำหนดมาตรการ วิธีการ และเงื่อนไขการใช้ผิวจราจรระหว่างการซ่อมสร้างสาธารณูปโภคสาธารณูปการที่มีผลกระทบต่อการจราจรในเขตพื้นที่กรุงเทพมหานครและเขตเทศบาลเมืองปริมณฑล</w:t>
      </w:r>
    </w:p>
    <w:p w:rsidR="00AC59A2" w:rsidRPr="00A32BF7" w:rsidRDefault="00AC59A2" w:rsidP="00AC59A2">
      <w:pPr>
        <w:pStyle w:val="22"/>
        <w:jc w:val="both"/>
        <w:rPr>
          <w:rFonts w:ascii="TH Sarabun New" w:hAnsi="TH Sarabun New" w:cs="TH Sarabun New"/>
          <w:b/>
          <w:bCs/>
        </w:rPr>
      </w:pPr>
    </w:p>
    <w:p w:rsidR="00AC59A2" w:rsidRPr="00A32BF7" w:rsidRDefault="00AC59A2" w:rsidP="00AC59A2">
      <w:pPr>
        <w:pStyle w:val="a7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นอกจากนายช่างโครงการจะกำหนดเป็นอย่างอื่น ผู้รับจ้างต้องปฏิบัติตามกฎระเบียบต่อไปนี้อย่างเคร่งครัด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ผู้รับจ้างจะต้องปักหมุดหลักหรือดำเนินการด้วยวิธีอื่นใด เพื่อแสดงตำแหน่งของงานจากจุดเริ่มต้นไปจนถึงจุดที่จะต้องสิ</w:t>
      </w:r>
      <w:r w:rsidR="00593CE6" w:rsidRPr="00A32BF7">
        <w:rPr>
          <w:rFonts w:ascii="TH Sarabun New" w:hAnsi="TH Sarabun New" w:cs="TH Sarabun New"/>
          <w:sz w:val="32"/>
          <w:szCs w:val="32"/>
          <w:cs/>
        </w:rPr>
        <w:t>้นสุดที่จะทำการก่อสร้าง</w:t>
      </w:r>
      <w:r w:rsidR="009B60CC" w:rsidRPr="00A32BF7">
        <w:rPr>
          <w:rFonts w:ascii="TH Sarabun New" w:hAnsi="TH Sarabun New" w:cs="TH Sarabun New"/>
          <w:sz w:val="32"/>
          <w:szCs w:val="32"/>
          <w:cs/>
        </w:rPr>
        <w:t xml:space="preserve"> พร้อมจัดทำป้ายประกาศต่าง</w:t>
      </w:r>
      <w:r w:rsidRPr="00A32BF7">
        <w:rPr>
          <w:rFonts w:ascii="TH Sarabun New" w:hAnsi="TH Sarabun New" w:cs="TH Sarabun New"/>
          <w:sz w:val="32"/>
          <w:szCs w:val="32"/>
          <w:cs/>
        </w:rPr>
        <w:t>ๆ ให้ชัดเจน มีข้อความประกาศและมีจำนวนตามที่เจ้าหน้าที่ควบคุมงานกำหนด ติดตั้งไว้ ณ บริเวณสถานที่ก่อสร้าง และจะต้องดูแลรักษาไม่ให้เกิดการเสียหายหรือเกิดการลบเลือนของข้อความที่ประกาศตลอดระยะเวลาการก่อสร้าง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ผู้รับจ้างจะต้องจัดทำแผนปฏิบัติงาน ขั้นตอน ขนาดพื้นที่ที่จะใช้งาน ระยะเวลาการทำงานโดยเฉพาะในส่วนของบริเวณที่มีผลกระทบต่อการจราจรโดยละเอียดเสนอผู้ว่าจ้างให้ได้รับความเห็นชอบก่อนดำเนินการก่อสร้างอย่างน้อย </w:t>
      </w:r>
      <w:r w:rsidRPr="00A32BF7">
        <w:rPr>
          <w:rFonts w:ascii="TH Sarabun New" w:hAnsi="TH Sarabun New" w:cs="TH Sarabun New"/>
          <w:sz w:val="32"/>
          <w:szCs w:val="32"/>
        </w:rPr>
        <w:t xml:space="preserve">15 </w:t>
      </w:r>
      <w:r w:rsidRPr="00A32BF7">
        <w:rPr>
          <w:rFonts w:ascii="TH Sarabun New" w:hAnsi="TH Sarabun New" w:cs="TH Sarabun New"/>
          <w:sz w:val="32"/>
          <w:szCs w:val="32"/>
          <w:cs/>
        </w:rPr>
        <w:t>วัน และผู้ว่าจ้างต้องส่งสำเนาให้เจ้าของพื้นที่ที่อนุญาต</w:t>
      </w:r>
      <w:r w:rsidRPr="00A32BF7">
        <w:rPr>
          <w:rFonts w:ascii="TH Sarabun New" w:hAnsi="TH Sarabun New" w:cs="TH Sarabun New"/>
          <w:sz w:val="32"/>
          <w:szCs w:val="32"/>
        </w:rPr>
        <w:t xml:space="preserve">, </w:t>
      </w:r>
      <w:r w:rsidRPr="00A32BF7">
        <w:rPr>
          <w:rFonts w:ascii="TH Sarabun New" w:hAnsi="TH Sarabun New" w:cs="TH Sarabun New"/>
          <w:sz w:val="32"/>
          <w:szCs w:val="32"/>
          <w:cs/>
        </w:rPr>
        <w:t>กองบัญชาการตำรวจนครบาลและ</w:t>
      </w:r>
      <w:r w:rsidR="009B60CC" w:rsidRPr="00A32BF7">
        <w:rPr>
          <w:rFonts w:ascii="TH Sarabun New" w:hAnsi="TH Sarabun New" w:cs="TH Sarabun New"/>
          <w:sz w:val="32"/>
          <w:szCs w:val="32"/>
          <w:cs/>
        </w:rPr>
        <w:t>/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หรือสถานีตำรวจท้องที่เพื่อการประสานงานวางแผนแก้ไขปัญหาการจราจร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ในกรณีที่ผู้รับจ้างไม่สามารถดำเนินการตามแผนปฏิบัติงานที่กำหนดไว้ ผู้ว่าจ้างเห็นว่าผู้รับจ้างกระทำการล่าช้า อาจทำให้มีผลกระทบต่อการจราจรมาก ผู้ว่าจ้างจะเข้าดำเนินการแทน โดยผู้รับจ้างจะต้องออกเงินค่าใช้จ่ายในการดำเนินการทั้งหมด หรือผู้ว่าจ้างอาจบอกเลิกสัญญาจ้างเสียก็ได้ พร้อมทั้งมีสิทธิ์</w:t>
      </w:r>
      <w:r w:rsidR="009B60CC" w:rsidRPr="00A32BF7">
        <w:rPr>
          <w:rFonts w:ascii="TH Sarabun New" w:hAnsi="TH Sarabun New" w:cs="TH Sarabun New"/>
          <w:sz w:val="32"/>
          <w:szCs w:val="32"/>
          <w:cs/>
        </w:rPr>
        <w:t>เรียกค่าเสียหายอื่น</w:t>
      </w:r>
      <w:r w:rsidRPr="00A32BF7">
        <w:rPr>
          <w:rFonts w:ascii="TH Sarabun New" w:hAnsi="TH Sarabun New" w:cs="TH Sarabun New"/>
          <w:sz w:val="32"/>
          <w:szCs w:val="32"/>
          <w:cs/>
        </w:rPr>
        <w:t>ๆ ด้วย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3.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ผู้รับจ้างจะต้องอำนวยความสะดวกในการจราจรระหว่างการก่อสร้างตลอดเวลา และจะต้องติดตั้งเครื่องหมายกา</w:t>
      </w:r>
      <w:r w:rsidR="009B60CC" w:rsidRPr="00A32BF7">
        <w:rPr>
          <w:rFonts w:ascii="TH Sarabun New" w:hAnsi="TH Sarabun New" w:cs="TH Sarabun New"/>
          <w:sz w:val="32"/>
          <w:szCs w:val="32"/>
          <w:cs/>
        </w:rPr>
        <w:t>รจราจร สัญญาณป้องกันอันตรายต่าง</w:t>
      </w:r>
      <w:r w:rsidRPr="00A32BF7">
        <w:rPr>
          <w:rFonts w:ascii="TH Sarabun New" w:hAnsi="TH Sarabun New" w:cs="TH Sarabun New"/>
          <w:sz w:val="32"/>
          <w:szCs w:val="32"/>
          <w:cs/>
        </w:rPr>
        <w:t>ๆ ให้ถูกต้องตามกฎหมาย ระเบียบข้อบังคับของทางราชการ ตลอดจนคำสั่งของเจ้าพนักงานจราจรทุกประการโดยเคร่งครัด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lastRenderedPageBreak/>
        <w:t xml:space="preserve">รายละเอียดการติดตั้งเครื่องหมายและสัญญาณให้เป็นไปตามที่คณะกรรมการป้องกันอุบัติภัยแห่งชาติได้กำหนดไว้ใน </w:t>
      </w:r>
      <w:r w:rsidRPr="00A32BF7">
        <w:rPr>
          <w:rFonts w:ascii="TH Sarabun New" w:hAnsi="TH Sarabun New" w:cs="TH Sarabun New"/>
          <w:sz w:val="32"/>
          <w:szCs w:val="32"/>
        </w:rPr>
        <w:t>"</w:t>
      </w:r>
      <w:r w:rsidRPr="00A32BF7">
        <w:rPr>
          <w:rFonts w:ascii="TH Sarabun New" w:hAnsi="TH Sarabun New" w:cs="TH Sarabun New"/>
          <w:sz w:val="32"/>
          <w:szCs w:val="32"/>
          <w:cs/>
        </w:rPr>
        <w:t>ระเบียบว่าด้วยการติดตั้งเครื่องหมายและสัญญาณสำหรับการจัดสร้างซ่อมถนนและงานสาธารณูปโภคของหน่วยราชการและรัฐวิสาหกิจ</w:t>
      </w:r>
      <w:r w:rsidRPr="00A32BF7">
        <w:rPr>
          <w:rFonts w:ascii="TH Sarabun New" w:hAnsi="TH Sarabun New" w:cs="TH Sarabun New"/>
          <w:sz w:val="32"/>
          <w:szCs w:val="32"/>
        </w:rPr>
        <w:t>"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ในกรณีที่ผู้รับจ้างไม่ดำเนินการตามความในวรรคหนึ่ง ผู้ว่าจ้างมีสิทธิที่จะชะลอการจ่ายเงินค่างานตามสัญญาไว้ก่อนได้จนกว่าผู้รับจ้างจะดำเนินการให้เป็นที่เรียบร้อย รวมทั้งผู้ว่าจ้างอาจจะเข้าดำเนินการแทนโดย ผู้รับจ้างจะต้องออกเงินค่าใช้จ่ายในการดำเนินการทั้งหมด หรือผู้ว่าจ้างมีสิทธิ</w:t>
      </w:r>
      <w:r w:rsidR="00620FBA" w:rsidRPr="00A32BF7">
        <w:rPr>
          <w:rFonts w:ascii="TH Sarabun New" w:hAnsi="TH Sarabun New" w:cs="TH Sarabun New"/>
          <w:spacing w:val="-4"/>
          <w:sz w:val="32"/>
          <w:szCs w:val="32"/>
          <w:cs/>
        </w:rPr>
        <w:t>เรียกค่าเสียหายอื่น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ๆ</w:t>
      </w:r>
      <w:r w:rsidRPr="00A32BF7">
        <w:rPr>
          <w:rFonts w:ascii="TH Sarabun New" w:hAnsi="TH Sarabun New" w:cs="TH Sarabun New"/>
          <w:sz w:val="32"/>
          <w:szCs w:val="32"/>
          <w:cs/>
        </w:rPr>
        <w:t>ด้วย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ารละเลยหรืองดเว้นสิ่งที่ผู้รับจ้างพึงกระทำเพื่อป้องกันอุบัติเหตุหรือภยันตรายและความเสียหายในการก่อสร้าง ผู้รับจ้างต้องรับผิดชอบแต่ฝ่ายเดียวต่ออุบัติเหตุหรือภยันตราย และความเสียหายต่างๆ อันเกิดแก่ทรัพย์สินหรือบุคคล เพราะการละเลยหรืองดเว้นการกระทำดังกล่าว ทั้งนี้ไม่ว่าอุบัติเหตุและหรือภยันตรายนั้น จะเกิดขึ้นแก่ฝ่ายผู้รับจ้าง ผู้ว่าจ้าง หรือบุคคลภายนอกก็ตาม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4.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ผู้รับจ้างจะต้องควบคุมงานที่รับจ้างอย่างเอาใจใส่ด้วยประสิทธิภาพ และความชำนาญและในระหว่างการทำงานที่รับจ้างจะต้องจัดให้มีผู้แทน ซึ่งเป็นวิศวกร ซึ่งทำงานเต็มเวลาเป็นผู้ควบคุมงาน ผู้ควบคุมงานดังกล่าวจะต้องเป็นผู้แทนผู้ได้รับมอบอำนาจจากผู้</w:t>
      </w:r>
      <w:r w:rsidR="00620FBA" w:rsidRPr="00A32BF7">
        <w:rPr>
          <w:rFonts w:ascii="TH Sarabun New" w:hAnsi="TH Sarabun New" w:cs="TH Sarabun New"/>
          <w:sz w:val="32"/>
          <w:szCs w:val="32"/>
          <w:cs/>
        </w:rPr>
        <w:t>ว่าจ้าง ค่ำสั่ง หรือคำแนะนำต่าง</w:t>
      </w:r>
      <w:r w:rsidRPr="00A32BF7">
        <w:rPr>
          <w:rFonts w:ascii="TH Sarabun New" w:hAnsi="TH Sarabun New" w:cs="TH Sarabun New"/>
          <w:sz w:val="32"/>
          <w:szCs w:val="32"/>
          <w:cs/>
        </w:rPr>
        <w:t>ๆ ที่ได้แจ้งแก่ ผู้แทนผู้ได้รับมอบอำนาจนั้น ให้ถือว่าเป็นคำสั่งหรือคำแนะนำที่ได้รับแจ้งแก่ผู้รับจ้าง การแต่งตั้งผู้ควบคุมงานนั้นจะต้องทำเป็นหนังสือ และต้องได้รับความเห็นชอบจากผู้ว่าจ้าง การเปลี่ยนตัวหรือแต่งตั้งผู้ควบคุมงานใหม่จะทำมิได้ หากไม่ได้รับความเห็นชอบจากผู้ว่าจ้างก่อน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ผู้ว่าจ้างมีสิทธิที่จะขอให้เปลี่ยนตัวผู้แทนผู้ได้รับมอบอำนาจนั้น โดย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แจ้งเป็นหนังสือไปยังผู้รับจ้า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ง และผู้รับจ้างจะต้องทำการเปลี่ยนตัวโดยพลัน 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โดยไม่อ้างเป็นเหตุเพื่อขยายอายุสัญญาอันเนื่องมาจากเหตุนี้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pacing w:val="-6"/>
          <w:sz w:val="32"/>
          <w:szCs w:val="32"/>
          <w:cs/>
        </w:rPr>
        <w:t>ผู้รับจ้างจะต้องรับผิดชอบแต่ฝ่ายเดียวต่อการชำรุดเสียหายที่เกิดขึ้นเกี่ยวกับสิ่งสาธารณูปโภค</w:t>
      </w:r>
      <w:r w:rsidRPr="00A32BF7">
        <w:rPr>
          <w:rFonts w:ascii="TH Sarabun New" w:hAnsi="TH Sarabun New" w:cs="TH Sarabun New"/>
          <w:sz w:val="32"/>
          <w:szCs w:val="32"/>
          <w:cs/>
        </w:rPr>
        <w:t>ที่มีผลกระทบกับปัญหาการจราจรทั้งปวง รวมทั้งทรัพย์สินอื่นทั้งที่เป็นของราชการและของเอกชนอันเกิดจากการ กระทำของผู้รับจ้าง ไม่ว่าจะโดยจงใจหรือโดยประมาทเลินเล่อก็ตาม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ในกรณีที่เกิดการชำรุดเสียหายขึ้นแก่สิ่งดังกล่าวในวรรคก่อน ผู้รับจ้างจะต้องชดใช้เงินหรือต้องทำการบูรณะซ่อมแซมทันทีหรือทำขึ้นใหม่ให้กลับคืนสภาพดีตามเดิมโดยเร็ว หากผู้รับจ้างเพิกเฉยหรือบิดพริ้ว ไม่ดำเนินการ หรือผู้ว่าจ้างเห็นว่าผู้รับจ้างกระทำการล่าช้า ผู้ว่าจ้างจะเข้าดำเนินการดังกล่าวแทนโดยผู้รับจ้างจะต้อง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ออกเงินค่าใช้จ่ายในการนี้ทั้งหมด หรือผู้ว่าจ้างอาจบอกเลิกสัญญาจ้างเสียก็ได้พร้อมทั้งมีสิทธิ์เรียกค่าเสียหายอื่นๆ ด้วย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6.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="00620FBA" w:rsidRPr="00A32BF7">
        <w:rPr>
          <w:rFonts w:ascii="TH Sarabun New" w:hAnsi="TH Sarabun New" w:cs="TH Sarabun New"/>
          <w:sz w:val="32"/>
          <w:szCs w:val="32"/>
          <w:cs/>
        </w:rPr>
        <w:t>สิ่งสาธารณูปโภคต่าง</w:t>
      </w:r>
      <w:r w:rsidRPr="00A32BF7">
        <w:rPr>
          <w:rFonts w:ascii="TH Sarabun New" w:hAnsi="TH Sarabun New" w:cs="TH Sarabun New"/>
          <w:sz w:val="32"/>
          <w:szCs w:val="32"/>
          <w:cs/>
        </w:rPr>
        <w:t>ๆ ที่กีดขวางการก่อสร้าง หรือจะทำการติดตั้งใหม่ และมีความจำเป็นต้องขอปิดการจราจรชั่วคราว ให้ผู้รับจ้างรีบแจ้งผู้ว่าจ้างทราบเป็นลายลักษณ์อักษรก่อ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นดำเนินการอย่างน้อย</w:t>
      </w:r>
      <w:r w:rsidRPr="00A32BF7">
        <w:rPr>
          <w:rFonts w:ascii="TH Sarabun New" w:hAnsi="TH Sarabun New" w:cs="TH Sarabun New"/>
          <w:sz w:val="32"/>
          <w:szCs w:val="32"/>
        </w:rPr>
        <w:t xml:space="preserve"> 5 </w:t>
      </w:r>
      <w:r w:rsidRPr="00A32BF7">
        <w:rPr>
          <w:rFonts w:ascii="TH Sarabun New" w:hAnsi="TH Sarabun New" w:cs="TH Sarabun New"/>
          <w:sz w:val="32"/>
          <w:szCs w:val="32"/>
          <w:cs/>
        </w:rPr>
        <w:t>วัน เพื่อผู้ว่าจ้างจะได้พิจารณาความเหมาะสมของช่วงเวลา ระยะเวลาที่จะทำการปิดการจราจร และ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ประสานงานขอความร่วมมือจากหน่วยงานที่เกี่ยวข้องพร้อมทั้งประชาสัมพั</w:t>
      </w:r>
      <w:r w:rsidR="00620FBA" w:rsidRPr="00A32BF7">
        <w:rPr>
          <w:rFonts w:ascii="TH Sarabun New" w:hAnsi="TH Sarabun New" w:cs="TH Sarabun New"/>
          <w:spacing w:val="-4"/>
          <w:sz w:val="32"/>
          <w:szCs w:val="32"/>
          <w:cs/>
        </w:rPr>
        <w:t>นธ์ให้ประชาชนได้ทราบทางสื่อต่าง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ๆ</w:t>
      </w:r>
      <w:r w:rsidRPr="00A32BF7">
        <w:rPr>
          <w:rFonts w:ascii="TH Sarabun New" w:hAnsi="TH Sarabun New" w:cs="TH Sarabun New"/>
          <w:sz w:val="32"/>
          <w:szCs w:val="32"/>
          <w:cs/>
        </w:rPr>
        <w:t>เพื่อหลีกเลี่ยงการใช้การจราจรบริเวณดังกล่าว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lastRenderedPageBreak/>
        <w:t xml:space="preserve">ในกรณีที่ผู้ว่าจ้างเห็นสมควรให้มีการปิดการจราจรชั่วคราว เพื่อให้สามารถดำเนินการได้อย่างรวดเร็วและมีผลกระทบต่อการจราจรน้อยที่สุด และได้แจ้งให้ผู้รับจ้างทราบล่วงหน้าไม่น้อยกว่า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15 </w:t>
      </w:r>
      <w:r w:rsidRPr="00A32BF7">
        <w:rPr>
          <w:rFonts w:ascii="TH Sarabun New" w:hAnsi="TH Sarabun New" w:cs="TH Sarabun New"/>
          <w:sz w:val="32"/>
          <w:szCs w:val="32"/>
          <w:cs/>
        </w:rPr>
        <w:t>วันแล้วผู้รับจ้างจะต้องให้ความร่วมมือเร่งรัด</w:t>
      </w:r>
      <w:r w:rsidR="0082745A" w:rsidRPr="00A32BF7">
        <w:rPr>
          <w:rFonts w:ascii="TH Sarabun New" w:hAnsi="TH Sarabun New" w:cs="TH Sarabun New"/>
          <w:sz w:val="32"/>
          <w:szCs w:val="32"/>
          <w:cs/>
        </w:rPr>
        <w:t>ปฏิบัติงาน</w:t>
      </w:r>
      <w:r w:rsidRPr="00A32BF7">
        <w:rPr>
          <w:rFonts w:ascii="TH Sarabun New" w:hAnsi="TH Sarabun New" w:cs="TH Sarabun New"/>
          <w:sz w:val="32"/>
          <w:szCs w:val="32"/>
          <w:cs/>
        </w:rPr>
        <w:t>ตามแผนงานที่ผู้ว่าจ้างจะกำหนดเป็นการเฉพาะคราว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ด้วย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7.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ผู้รับจ้างให้สัญญาว่า โรงงานชั่วคราวหรืออุปกรณ์การก่อสร้างหรือการจอดรถยนต์เครื่องจักร ผู้รับจ้างจะไม่ทำให้กีดขวางการสัญจรของประชาชนและยานพาหนะที่ผ่านไปมา และเมื่อเลิกงานแล้วผู้รับจ้างจะต้องเก็บเครื่องมือ เครื่องใช้ เครื่องทุ่นแรง ยานพาหนะ อุปกรณ์การก่อสร้างไว้ภายในบริเวณที่กำหนดเท่านั้น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8.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สำหรับวัสดุก่อสร้างบางอย่างที่จำเป็นต้องใช้ เช่น หินทราย ที่จำเป็นต้องกองบนทางเท้า ผู้รับจ้างต้องจัดทำคอกใส่โดยไม่กีดขวางการสัญจรไปมา ทั้งนี้ต้องได้รับอนุญาตจากหน่วยงานเจ้าของพื้นที่ก่อนและผู้รับจ้างต้องหาทางป้องกันมิให้ดิน ทราย หิน หรือวัสดุก่อสร้างอื่นๆ ตกลงในผิวการจราจรและหรือท่อระบายน้ำเป็นอันขาด และถ้ามีกรณี</w:t>
      </w:r>
      <w:r w:rsidR="00620FBA" w:rsidRPr="00A32BF7">
        <w:rPr>
          <w:rFonts w:ascii="TH Sarabun New" w:hAnsi="TH Sarabun New" w:cs="TH Sarabun New"/>
          <w:sz w:val="32"/>
          <w:szCs w:val="32"/>
          <w:cs/>
        </w:rPr>
        <w:t>เช่นนี้เกิดขึ้นไม่ว่าด้วยเหตุใด</w:t>
      </w:r>
      <w:r w:rsidRPr="00A32BF7">
        <w:rPr>
          <w:rFonts w:ascii="TH Sarabun New" w:hAnsi="TH Sarabun New" w:cs="TH Sarabun New"/>
          <w:sz w:val="32"/>
          <w:szCs w:val="32"/>
          <w:cs/>
        </w:rPr>
        <w:t>ๆ ผู้รับจ้างต้องรีบจัดการนำวัสดุดังกล่าวขึ้นจากผิวการจราจรและท่อระบายน้ำให้หมดสิ้นโดยไม่ชักช้า</w:t>
      </w:r>
    </w:p>
    <w:p w:rsidR="00AC59A2" w:rsidRPr="00A32BF7" w:rsidRDefault="00AC59A2" w:rsidP="001875FE">
      <w:pPr>
        <w:tabs>
          <w:tab w:val="left" w:pos="993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9.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การขุดดินซึ่งอาจทำให้ถนนหรือทางเท้าชำรุดนั้น ผู้รับจ้างต้องดำเนินการจัดทำกำแพงกันดินชั่วคราว โดยการตอก </w:t>
      </w:r>
      <w:r w:rsidRPr="00A32BF7">
        <w:rPr>
          <w:rFonts w:ascii="TH Sarabun New" w:hAnsi="TH Sarabun New" w:cs="TH Sarabun New"/>
          <w:sz w:val="32"/>
          <w:szCs w:val="32"/>
        </w:rPr>
        <w:t xml:space="preserve">Sheet pile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พร้อมค้ำยันให้แน่นหนาไม่ให้เกิดความเสียหายต่องานก่อสร้างและสิ่งอื่น ๆ เพื่อป้องกันการทรุด และดินที่ขุดขึ้นมาต้องไม่กองรุกล้ำผิวจราจร และต้องขนย้ายภายใน </w:t>
      </w:r>
      <w:r w:rsidRPr="00A32BF7">
        <w:rPr>
          <w:rFonts w:ascii="TH Sarabun New" w:hAnsi="TH Sarabun New" w:cs="TH Sarabun New"/>
          <w:sz w:val="32"/>
          <w:szCs w:val="32"/>
        </w:rPr>
        <w:t xml:space="preserve">24 </w:t>
      </w:r>
      <w:r w:rsidRPr="00A32BF7">
        <w:rPr>
          <w:rFonts w:ascii="TH Sarabun New" w:hAnsi="TH Sarabun New" w:cs="TH Sarabun New"/>
          <w:sz w:val="32"/>
          <w:szCs w:val="32"/>
          <w:cs/>
        </w:rPr>
        <w:t>ชั่วโมง ในกรณีที่ไม่มีสถานที่กองให้ผ</w:t>
      </w:r>
      <w:r w:rsidR="00620FBA" w:rsidRPr="00A32BF7">
        <w:rPr>
          <w:rFonts w:ascii="TH Sarabun New" w:hAnsi="TH Sarabun New" w:cs="TH Sarabun New"/>
          <w:sz w:val="32"/>
          <w:szCs w:val="32"/>
          <w:cs/>
        </w:rPr>
        <w:t>ู้รับจ้างรีบจัดการขนย้ายไปทันที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ทั้งนี้ โดยจะต้องดำเนินการให้เสร็จเรียบร้อยก่อนเวลา </w:t>
      </w:r>
      <w:r w:rsidRPr="00A32BF7">
        <w:rPr>
          <w:rFonts w:ascii="TH Sarabun New" w:hAnsi="TH Sarabun New" w:cs="TH Sarabun New"/>
          <w:sz w:val="32"/>
          <w:szCs w:val="32"/>
        </w:rPr>
        <w:t xml:space="preserve">05.00 </w:t>
      </w:r>
      <w:r w:rsidRPr="00A32BF7">
        <w:rPr>
          <w:rFonts w:ascii="TH Sarabun New" w:hAnsi="TH Sarabun New" w:cs="TH Sarabun New"/>
          <w:sz w:val="32"/>
          <w:szCs w:val="32"/>
          <w:cs/>
        </w:rPr>
        <w:t>น</w:t>
      </w:r>
      <w:r w:rsidRPr="00A32BF7">
        <w:rPr>
          <w:rFonts w:ascii="TH Sarabun New" w:hAnsi="TH Sarabun New" w:cs="TH Sarabun New"/>
          <w:sz w:val="32"/>
          <w:szCs w:val="32"/>
        </w:rPr>
        <w:t xml:space="preserve">. </w:t>
      </w:r>
      <w:r w:rsidRPr="00A32BF7">
        <w:rPr>
          <w:rFonts w:ascii="TH Sarabun New" w:hAnsi="TH Sarabun New" w:cs="TH Sarabun New"/>
          <w:sz w:val="32"/>
          <w:szCs w:val="32"/>
          <w:cs/>
        </w:rPr>
        <w:t>ด้วย และการขุดร่องดินบริเวณผิวการจราจร ผู้รับจ้างต้องจัดทำแผนงาน ขั้นตอนรายละเอียด การทำงานเสนอให้ผู้ว่าจ้างเห็นชอบก่อน และต้องขุดเป็นระยะทางยาวพอสมควรให้สัมพันธ์กับการดำเนินการขั้นต่อไป ห้ามมิให้ผู้รับจ้างขุดร่องดินยาวเกินความจำเป็นและการขุดผ่านทางแยกหรือทางเข้าบ้าน ผู้รับจ้างจะต้องจัดหาแผ่นเหล็กหรือวัสดุอื่นใดปูร่องที่ขุดให้ยวดยานสามารถผ่านได้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 xml:space="preserve">หากผู้รับจ้างไม่อาจจัดหาแผ่นเหล็กหรือวัสดุใดปูได้ภายใน </w:t>
      </w:r>
      <w:r w:rsidRPr="00A32BF7">
        <w:rPr>
          <w:rFonts w:ascii="TH Sarabun New" w:hAnsi="TH Sarabun New" w:cs="TH Sarabun New"/>
          <w:spacing w:val="-4"/>
          <w:sz w:val="32"/>
          <w:szCs w:val="32"/>
        </w:rPr>
        <w:t xml:space="preserve">6 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 xml:space="preserve">ชั่วโมง </w:t>
      </w:r>
      <w:r w:rsidRPr="00A32BF7">
        <w:rPr>
          <w:rFonts w:ascii="TH Sarabun New" w:hAnsi="TH Sarabun New" w:cs="TH Sarabun New"/>
          <w:sz w:val="32"/>
          <w:szCs w:val="32"/>
          <w:cs/>
        </w:rPr>
        <w:t>นับแต่เริ่มขุด และไม่มีการปฏิบัติต่อเนื่องกัน ผู้รับจ้างต้องรีบจัดการกลบร่องดินเสียก่อน</w:t>
      </w:r>
    </w:p>
    <w:p w:rsidR="00AC59A2" w:rsidRPr="00A32BF7" w:rsidRDefault="00AC59A2" w:rsidP="001875FE">
      <w:pPr>
        <w:tabs>
          <w:tab w:val="left" w:pos="1134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10.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การซ่อมแซมบูรณะ เศษวัตถุที่รื้อถอนออก ห้ามมิให้ผู้รับจ้างกองไว้เป็นการกีดขวางการสัญจร</w:t>
      </w:r>
      <w:r w:rsidR="006060E4" w:rsidRPr="00A32BF7">
        <w:rPr>
          <w:rFonts w:ascii="TH Sarabun New" w:hAnsi="TH Sarabun New" w:cs="TH Sarabun New"/>
          <w:sz w:val="32"/>
          <w:szCs w:val="32"/>
          <w:cs/>
        </w:rPr>
        <w:br/>
      </w: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ผู้รับจ้างต้องจัดการขน</w:t>
      </w:r>
      <w:r w:rsidR="00620FBA" w:rsidRPr="00A32BF7">
        <w:rPr>
          <w:rFonts w:ascii="TH Sarabun New" w:hAnsi="TH Sarabun New" w:cs="TH Sarabun New"/>
          <w:sz w:val="32"/>
          <w:szCs w:val="32"/>
          <w:cs/>
        </w:rPr>
        <w:t>ย้ายไปให้พ้นบริเวณก่อสร้างทันที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ทั้งนี้โดยจะต้องดำเนินการให้เสร็จเรียบร้อยก่อนเวลา </w:t>
      </w:r>
      <w:r w:rsidRPr="00A32BF7">
        <w:rPr>
          <w:rFonts w:ascii="TH Sarabun New" w:hAnsi="TH Sarabun New" w:cs="TH Sarabun New"/>
          <w:sz w:val="32"/>
          <w:szCs w:val="32"/>
        </w:rPr>
        <w:t xml:space="preserve">05.00 </w:t>
      </w:r>
      <w:r w:rsidRPr="00A32BF7">
        <w:rPr>
          <w:rFonts w:ascii="TH Sarabun New" w:hAnsi="TH Sarabun New" w:cs="TH Sarabun New"/>
          <w:sz w:val="32"/>
          <w:szCs w:val="32"/>
          <w:cs/>
        </w:rPr>
        <w:t>น</w:t>
      </w:r>
      <w:r w:rsidRPr="00A32BF7">
        <w:rPr>
          <w:rFonts w:ascii="TH Sarabun New" w:hAnsi="TH Sarabun New" w:cs="TH Sarabun New"/>
          <w:sz w:val="32"/>
          <w:szCs w:val="32"/>
        </w:rPr>
        <w:t xml:space="preserve">. </w:t>
      </w:r>
      <w:r w:rsidRPr="00A32BF7">
        <w:rPr>
          <w:rFonts w:ascii="TH Sarabun New" w:hAnsi="TH Sarabun New" w:cs="TH Sarabun New"/>
          <w:sz w:val="32"/>
          <w:szCs w:val="32"/>
          <w:cs/>
        </w:rPr>
        <w:t>ด้วย</w:t>
      </w:r>
    </w:p>
    <w:p w:rsidR="00AC59A2" w:rsidRPr="00A32BF7" w:rsidRDefault="00AC59A2" w:rsidP="00AC59A2">
      <w:pPr>
        <w:tabs>
          <w:tab w:val="left" w:pos="1134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11.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งานก่อสร้างหรือซ่อมในส่วนที่เป็นคอนกรีตหรือคอนกรีตเสริมเหล็กที่ต้องทำงานในพื้นผิวจราจรในบริเวณที่มีปริมาณการจราจรหนาแน่น ผู้รับจ้างต้องใช้คอนกรีตผสมเสร็จประเภทคอนกรีตแข็งตัวเร็ว 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ตามที่ผู้ว่าจ้างได้กำหนดไว้ในรายการประกอบแบบในการใช้ทำการซ่อมถนนและบ่อพัก เฉพาะที่ต้องหล่อในผิว</w:t>
      </w:r>
      <w:r w:rsidRPr="00A32BF7">
        <w:rPr>
          <w:rFonts w:ascii="TH Sarabun New" w:hAnsi="TH Sarabun New" w:cs="TH Sarabun New"/>
          <w:sz w:val="32"/>
          <w:szCs w:val="32"/>
          <w:cs/>
        </w:rPr>
        <w:t>จราจร</w:t>
      </w:r>
    </w:p>
    <w:p w:rsidR="00AC59A2" w:rsidRPr="00A32BF7" w:rsidRDefault="00AC59A2" w:rsidP="0047739C">
      <w:pPr>
        <w:tabs>
          <w:tab w:val="left" w:pos="1134"/>
        </w:tabs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12.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ก่อนหรือในระหว่างดำเนินการก่อสร้าง เจ้าหน้าที่ควบคุมงานอาจสั่งให้ผู้รับจ้างชี้แจงรายละเอียดของมาตรการเพื่อความปลอดภัยในการทำงาน หรือการจัดระบบการจราจร ขณะทำการก่อสร้างบนผิวการจราจร ไม่ว่าจะเป็นส่วนหนึ่งส่วนใดหรือทั้งหมดของงานก่อสร้าง เจ้าหน้าที่ควบคุมงานมีสิทธิ์ไม่อนุญาตให้ทำงานหรือสั่งระงับการทำงานได้ทันทีในกรณีที่ปรากฏว่ามาตรการดังกล่าวนั้นไม่น่าไว้วางใจหรือไม่เหมาะสม</w:t>
      </w:r>
    </w:p>
    <w:p w:rsidR="00AC59A2" w:rsidRPr="00A32BF7" w:rsidRDefault="0047739C" w:rsidP="00AC59A2">
      <w:pPr>
        <w:pStyle w:val="2"/>
        <w:rPr>
          <w:rFonts w:ascii="TH Sarabun New" w:hAnsi="TH Sarabun New" w:cs="TH Sarabun New"/>
          <w:cs/>
        </w:rPr>
      </w:pPr>
      <w:r>
        <w:rPr>
          <w:rFonts w:ascii="TH Sarabun New" w:hAnsi="TH Sarabun New" w:cs="TH Sarabun New"/>
          <w:cs/>
        </w:rPr>
        <w:br w:type="page"/>
      </w:r>
      <w:r w:rsidR="00AC59A2" w:rsidRPr="00A32BF7">
        <w:rPr>
          <w:rFonts w:ascii="TH Sarabun New" w:hAnsi="TH Sarabun New" w:cs="TH Sarabun New"/>
          <w:cs/>
        </w:rPr>
        <w:lastRenderedPageBreak/>
        <w:t>พ.2.16 กำหนดเวลาก่อสร้าง สำหรับงานท่อจ่ายน้ำ</w:t>
      </w:r>
    </w:p>
    <w:p w:rsidR="00AC59A2" w:rsidRPr="00A32BF7" w:rsidRDefault="00AC59A2" w:rsidP="00B0482A">
      <w:pPr>
        <w:ind w:firstLine="709"/>
        <w:jc w:val="thaiDistribute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โดยทั่วไปงานก่อสร้างให้ทำในเวลากลางวัน แต่ในกรณีเงื่อนไขการตอบอนุญาตของหน่วยงานเจ้าของพื้นที่ กำหนดให้ทำในเวลากลางคืน และ/หรือ ตามสภาพจริงในสนามไม่สามารถทำได้ในเวลากลางวัน อาทิเช่น บริเวณย่านธุรกิจการค้า บริเวณที่มีการจราจรคับคั่ง หรือ บริเวณอื่นๆที่สถานที่ก่อสร้างไม่เอื้ออำนวย ในกรณีดังกล่าว นายช่างโครงการมีสิทธิที่จะสั่งการให้ผู้รับจ้างจัดทำแผนงานเฉพาะบริเวณที่จะต้องก่อสร้างในเวลากลางคืน หรือกลางคืนในวันหยุด การเปลี่ยนแปลงเวลา ผู้รับจ้างจะต้องจัดทำและเสนอแผนงานให้นายช่างโครงการเห็นชอบก่อนลงมือก่อสร้าง การเปลี่ยนแปลงเวลาดังกล่าวผู้รับจ้างไม่มีสิทธิจะเรียกร้องค่าเสียหายหรือขยายระยะเวลาก่อสร้างในสัญญาได้</w:t>
      </w:r>
    </w:p>
    <w:p w:rsidR="00BA1728" w:rsidRPr="00A32BF7" w:rsidRDefault="00BA1728" w:rsidP="00563988">
      <w:pPr>
        <w:tabs>
          <w:tab w:val="left" w:pos="709"/>
        </w:tabs>
        <w:jc w:val="both"/>
        <w:rPr>
          <w:rFonts w:ascii="TH Sarabun New" w:hAnsi="TH Sarabun New" w:cs="TH Sarabun New"/>
          <w:sz w:val="32"/>
          <w:szCs w:val="32"/>
          <w:cs/>
        </w:rPr>
      </w:pPr>
    </w:p>
    <w:p w:rsidR="00593CE6" w:rsidRPr="00A32BF7" w:rsidRDefault="00593CE6" w:rsidP="00593CE6">
      <w:pPr>
        <w:pStyle w:val="2"/>
        <w:rPr>
          <w:rFonts w:ascii="TH Sarabun New" w:hAnsi="TH Sarabun New" w:cs="TH Sarabun New"/>
          <w:cs/>
        </w:rPr>
      </w:pPr>
      <w:r w:rsidRPr="00A32BF7">
        <w:rPr>
          <w:rFonts w:ascii="TH Sarabun New" w:hAnsi="TH Sarabun New" w:cs="TH Sarabun New"/>
          <w:cs/>
        </w:rPr>
        <w:t xml:space="preserve">พ.2.17 การตรวจสอบสภาพภายในท่อโดยใช้กล้อง </w:t>
      </w:r>
      <w:r w:rsidRPr="00A32BF7">
        <w:rPr>
          <w:rFonts w:ascii="TH Sarabun New" w:hAnsi="TH Sarabun New" w:cs="TH Sarabun New"/>
        </w:rPr>
        <w:t>CCTV (Closed-Circuit Television)</w:t>
      </w:r>
    </w:p>
    <w:p w:rsidR="00996ECF" w:rsidRPr="00A32BF7" w:rsidRDefault="00263CE0" w:rsidP="00996ECF">
      <w:pPr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263CE0">
        <w:rPr>
          <w:rFonts w:ascii="TH Sarabun New" w:hAnsi="TH Sarabun New" w:cs="TH Sarabun New"/>
          <w:sz w:val="32"/>
          <w:szCs w:val="32"/>
          <w:cs/>
        </w:rPr>
        <w:t>ผู้รับจ้าง</w:t>
      </w:r>
      <w:r w:rsidRPr="00263CE0"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263CE0">
        <w:rPr>
          <w:rFonts w:ascii="TH Sarabun New" w:hAnsi="TH Sarabun New" w:cs="TH Sarabun New"/>
          <w:sz w:val="32"/>
          <w:szCs w:val="32"/>
          <w:cs/>
        </w:rPr>
        <w:t>ต้องจัดหา แรงงาน วัสดุอุปกรณ์ เครื่องมือและ</w:t>
      </w:r>
      <w:r w:rsidRPr="00263CE0">
        <w:rPr>
          <w:rFonts w:ascii="TH Sarabun New" w:hAnsi="TH Sarabun New" w:cs="TH Sarabun New" w:hint="cs"/>
          <w:sz w:val="32"/>
          <w:szCs w:val="32"/>
          <w:cs/>
        </w:rPr>
        <w:t>เครื่องใช้ต่าง</w:t>
      </w:r>
      <w:r w:rsidRPr="00263CE0">
        <w:rPr>
          <w:rFonts w:ascii="TH Sarabun New" w:hAnsi="TH Sarabun New" w:cs="TH Sarabun New"/>
          <w:sz w:val="32"/>
          <w:szCs w:val="32"/>
          <w:cs/>
        </w:rPr>
        <w:t>ๆ</w:t>
      </w:r>
      <w:r w:rsidRPr="00263CE0">
        <w:rPr>
          <w:rFonts w:ascii="TH Sarabun New" w:hAnsi="TH Sarabun New" w:cs="TH Sarabun New" w:hint="cs"/>
          <w:sz w:val="32"/>
          <w:szCs w:val="32"/>
          <w:cs/>
        </w:rPr>
        <w:t xml:space="preserve">เพื่อใช้ในการตรวจสอบและบันทึกภาพสภาพภายในท่อประธานและท่อแยกต่างๆที่ออกจากท่อประธานยกเว้นท่อแยกเพื่อระบายน้ำ โดยใช้กล้อง </w:t>
      </w:r>
      <w:r w:rsidRPr="00263CE0">
        <w:rPr>
          <w:rFonts w:ascii="TH Sarabun New" w:hAnsi="TH Sarabun New" w:cs="TH Sarabun New"/>
          <w:sz w:val="32"/>
          <w:szCs w:val="32"/>
        </w:rPr>
        <w:t xml:space="preserve">CCTV </w:t>
      </w:r>
      <w:r w:rsidRPr="00263CE0">
        <w:rPr>
          <w:rFonts w:ascii="TH Sarabun New" w:hAnsi="TH Sarabun New" w:cs="TH Sarabun New"/>
          <w:sz w:val="32"/>
          <w:szCs w:val="32"/>
          <w:cs/>
        </w:rPr>
        <w:t>(</w:t>
      </w:r>
      <w:r w:rsidRPr="00263CE0">
        <w:rPr>
          <w:rFonts w:ascii="TH Sarabun New" w:hAnsi="TH Sarabun New" w:cs="TH Sarabun New"/>
          <w:sz w:val="32"/>
          <w:szCs w:val="32"/>
        </w:rPr>
        <w:t>Closed</w:t>
      </w:r>
      <w:r w:rsidRPr="00263CE0">
        <w:rPr>
          <w:rFonts w:ascii="TH Sarabun New" w:hAnsi="TH Sarabun New" w:cs="TH Sarabun New"/>
          <w:sz w:val="32"/>
          <w:szCs w:val="32"/>
          <w:cs/>
        </w:rPr>
        <w:t>-</w:t>
      </w:r>
      <w:r w:rsidRPr="00263CE0">
        <w:rPr>
          <w:rFonts w:ascii="TH Sarabun New" w:hAnsi="TH Sarabun New" w:cs="TH Sarabun New"/>
          <w:sz w:val="32"/>
          <w:szCs w:val="32"/>
        </w:rPr>
        <w:t>Circuit Television</w:t>
      </w:r>
      <w:r w:rsidRPr="00263CE0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Pr="00263CE0">
        <w:rPr>
          <w:rFonts w:ascii="TH Sarabun New" w:hAnsi="TH Sarabun New" w:cs="TH Sarabun New" w:hint="cs"/>
          <w:sz w:val="32"/>
          <w:szCs w:val="32"/>
          <w:cs/>
        </w:rPr>
        <w:t>ตลอดแนวท่อที่วาง</w:t>
      </w:r>
    </w:p>
    <w:p w:rsidR="00996ECF" w:rsidRPr="00A32BF7" w:rsidRDefault="00996ECF" w:rsidP="00996ECF">
      <w:pPr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ก่อนทำการทดสอบความดันน้ำในเส้นท่อ ผู้รับจ้างจะต้องตรวจสอบสภาพภายในท่อ ข้อต่อท่อ และความสะอาดภายในท่อโดยใช้กล้อง </w:t>
      </w:r>
      <w:r w:rsidRPr="00A32BF7">
        <w:rPr>
          <w:rFonts w:ascii="TH Sarabun New" w:hAnsi="TH Sarabun New" w:cs="TH Sarabun New"/>
          <w:sz w:val="32"/>
          <w:szCs w:val="32"/>
        </w:rPr>
        <w:t>CCTV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โดยจะต้องแบ่งช่วงการตรวจให้เหมาะสมกับข้อจำกัดของเครื่องมือ และจะต้องส่งแผนการตรวจสอบและแจ้งนายช่างโครงการให้ทราบล่วงหน้าไม่น้อยกว่า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3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วัน เพื่อเข้าร่วมตรวจสอบด้วยทั้งนี้หากตรวจพบความสกปรก เศษดิน ทราย หรือเศษวัสดุใดๆ ภายในท่อ ผู้รับจ้างจะต้องตรวจสอบสภาพภายในท่อใหม่อีกครั้งหนึ่งภายหลังจากที่ชะล้างทำความสะอาดเส้นท่อก่อนฆ่าเชื้อโรค นอกจากนี้สำหรับงานดันท่อคอนกรีตเสริมเหล็กที่มี </w:t>
      </w:r>
      <w:r w:rsidRPr="00A32BF7">
        <w:rPr>
          <w:rFonts w:ascii="TH Sarabun New" w:hAnsi="TH Sarabun New" w:cs="TH Sarabun New"/>
          <w:sz w:val="32"/>
          <w:szCs w:val="32"/>
        </w:rPr>
        <w:t xml:space="preserve">lining </w:t>
      </w:r>
      <w:r w:rsidRPr="00A32BF7">
        <w:rPr>
          <w:rFonts w:ascii="TH Sarabun New" w:hAnsi="TH Sarabun New" w:cs="TH Sarabun New"/>
          <w:sz w:val="32"/>
          <w:szCs w:val="32"/>
          <w:cs/>
        </w:rPr>
        <w:t>เป็นท่อประปาเหล็กเหนียว ผู้รับจ้างจะต้องตรวจสอบบริเวณข้อต่อท่อโดยรอบเพื่อให้เห็นความชิด</w:t>
      </w:r>
      <w:r w:rsidRPr="00A32BF7">
        <w:rPr>
          <w:rFonts w:ascii="TH Sarabun New" w:hAnsi="TH Sarabun New" w:cs="TH Sarabun New"/>
          <w:sz w:val="32"/>
          <w:szCs w:val="32"/>
        </w:rPr>
        <w:t>-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ห่างของข้อต่อโดยใช้กล้อง </w:t>
      </w:r>
      <w:r w:rsidRPr="00A32BF7">
        <w:rPr>
          <w:rFonts w:ascii="TH Sarabun New" w:hAnsi="TH Sarabun New" w:cs="TH Sarabun New"/>
          <w:sz w:val="32"/>
          <w:szCs w:val="32"/>
        </w:rPr>
        <w:t xml:space="preserve">CCTV </w:t>
      </w:r>
      <w:r w:rsidRPr="00A32BF7">
        <w:rPr>
          <w:rFonts w:ascii="TH Sarabun New" w:hAnsi="TH Sarabun New" w:cs="TH Sarabun New"/>
          <w:sz w:val="32"/>
          <w:szCs w:val="32"/>
          <w:cs/>
        </w:rPr>
        <w:t>ภายหลังจากที่ดันท่อแต่ละช่วงแล้วเสร็จด้วย</w:t>
      </w:r>
    </w:p>
    <w:p w:rsidR="00996ECF" w:rsidRPr="00A32BF7" w:rsidRDefault="00996ECF" w:rsidP="00996ECF">
      <w:pPr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กล้อง </w:t>
      </w:r>
      <w:r w:rsidRPr="00A32BF7">
        <w:rPr>
          <w:rFonts w:ascii="TH Sarabun New" w:hAnsi="TH Sarabun New" w:cs="TH Sarabun New"/>
          <w:sz w:val="32"/>
          <w:szCs w:val="32"/>
        </w:rPr>
        <w:t xml:space="preserve">CCTV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และอุปกรณ์เครื่องใช้ต่างๆ จะต้องไม่ก่อให้เกิดสิ่งปนเปื้อนใดๆ ภายในเส้นท่อ และจะต้องแสดงผลแบบ </w:t>
      </w:r>
      <w:r w:rsidRPr="00A32BF7">
        <w:rPr>
          <w:rFonts w:ascii="TH Sarabun New" w:hAnsi="TH Sarabun New" w:cs="TH Sarabun New"/>
          <w:sz w:val="32"/>
          <w:szCs w:val="32"/>
        </w:rPr>
        <w:t xml:space="preserve">Real Time </w:t>
      </w:r>
      <w:r w:rsidRPr="00A32BF7">
        <w:rPr>
          <w:rFonts w:ascii="TH Sarabun New" w:hAnsi="TH Sarabun New" w:cs="TH Sarabun New"/>
          <w:sz w:val="32"/>
          <w:szCs w:val="32"/>
          <w:cs/>
        </w:rPr>
        <w:t>บนหน้าจอในแบบภาพสี หน้าจอจะต้องแสดงค่าระยะทางของเส้นท่อทุกๆ</w:t>
      </w:r>
      <w:r w:rsidRPr="00A32BF7">
        <w:rPr>
          <w:rFonts w:ascii="TH Sarabun New" w:hAnsi="TH Sarabun New" w:cs="TH Sarabun New"/>
          <w:sz w:val="32"/>
          <w:szCs w:val="32"/>
        </w:rPr>
        <w:t xml:space="preserve">1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เมตรโดยอ้างอิงจาก กม. หรือ </w:t>
      </w:r>
      <w:r w:rsidRPr="00A32BF7">
        <w:rPr>
          <w:rFonts w:ascii="TH Sarabun New" w:hAnsi="TH Sarabun New" w:cs="TH Sarabun New"/>
          <w:sz w:val="32"/>
          <w:szCs w:val="32"/>
        </w:rPr>
        <w:t>Sta.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ของการวางท่อไว้ด้วย ภาพที่แสดงจะต้องมีความคมชัดสูง </w:t>
      </w:r>
      <w:r w:rsidRPr="00A32BF7">
        <w:rPr>
          <w:rFonts w:ascii="TH Sarabun New" w:hAnsi="TH Sarabun New" w:cs="TH Sarabun New"/>
          <w:sz w:val="32"/>
          <w:szCs w:val="32"/>
        </w:rPr>
        <w:t>(High Resolution)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ซึ่งความคมชัดดังกล่าวจะต้องมีความคงที่ไม่สว่างจ้าหรือพร่ามัวในระหว่างที่กล้องเคลื่อนที่ไป และจะต้องสามารถบันทึกภาพต่อเนื่องเป็นไฟล์ดิจิตอลที่สามารถเรียกดูได้โดยใช้โปรแกรม </w:t>
      </w:r>
      <w:r w:rsidRPr="00A32BF7">
        <w:rPr>
          <w:rFonts w:ascii="TH Sarabun New" w:hAnsi="TH Sarabun New" w:cs="TH Sarabun New"/>
          <w:sz w:val="32"/>
          <w:szCs w:val="32"/>
        </w:rPr>
        <w:t xml:space="preserve">Windows Media Player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หรือโปรแกรมอื่นๆ ที่ระบบปฏิบัติการ </w:t>
      </w:r>
      <w:r w:rsidRPr="00A32BF7">
        <w:rPr>
          <w:rFonts w:ascii="TH Sarabun New" w:hAnsi="TH Sarabun New" w:cs="TH Sarabun New"/>
          <w:sz w:val="32"/>
          <w:szCs w:val="32"/>
        </w:rPr>
        <w:t xml:space="preserve">Windows </w:t>
      </w:r>
      <w:r w:rsidRPr="00A32BF7">
        <w:rPr>
          <w:rFonts w:ascii="TH Sarabun New" w:hAnsi="TH Sarabun New" w:cs="TH Sarabun New"/>
          <w:sz w:val="32"/>
          <w:szCs w:val="32"/>
          <w:cs/>
        </w:rPr>
        <w:t>รองรับเพื่อเป็นข้อมูลส่งให้การประปานครหลวง</w:t>
      </w:r>
    </w:p>
    <w:p w:rsidR="00996ECF" w:rsidRPr="00A32BF7" w:rsidRDefault="00263CE0" w:rsidP="00996ECF">
      <w:pPr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263CE0">
        <w:rPr>
          <w:rFonts w:ascii="TH Sarabun New" w:hAnsi="TH Sarabun New" w:cs="TH Sarabun New" w:hint="cs"/>
          <w:sz w:val="32"/>
          <w:szCs w:val="32"/>
          <w:cs/>
        </w:rPr>
        <w:t xml:space="preserve">กล้อง </w:t>
      </w:r>
      <w:r w:rsidRPr="00263CE0">
        <w:rPr>
          <w:rFonts w:ascii="TH Sarabun New" w:hAnsi="TH Sarabun New" w:cs="TH Sarabun New"/>
          <w:sz w:val="32"/>
          <w:szCs w:val="32"/>
        </w:rPr>
        <w:t xml:space="preserve">CCTV </w:t>
      </w:r>
      <w:r w:rsidRPr="00263CE0">
        <w:rPr>
          <w:rFonts w:ascii="TH Sarabun New" w:hAnsi="TH Sarabun New" w:cs="TH Sarabun New" w:hint="cs"/>
          <w:sz w:val="32"/>
          <w:szCs w:val="32"/>
          <w:cs/>
        </w:rPr>
        <w:t xml:space="preserve">จะต้องเป็นแบบที่สามารถขยับได้โดยรอบ </w:t>
      </w:r>
      <w:r w:rsidRPr="00263CE0">
        <w:rPr>
          <w:rFonts w:ascii="TH Sarabun New" w:hAnsi="TH Sarabun New" w:cs="TH Sarabun New"/>
          <w:sz w:val="32"/>
          <w:szCs w:val="32"/>
          <w:cs/>
        </w:rPr>
        <w:t>(</w:t>
      </w:r>
      <w:r w:rsidRPr="00263CE0">
        <w:rPr>
          <w:rFonts w:ascii="TH Sarabun New" w:hAnsi="TH Sarabun New" w:cs="TH Sarabun New"/>
          <w:sz w:val="32"/>
          <w:szCs w:val="32"/>
        </w:rPr>
        <w:t>Pan and Tilt Camera</w:t>
      </w:r>
      <w:r w:rsidRPr="00263CE0">
        <w:rPr>
          <w:rFonts w:ascii="TH Sarabun New" w:hAnsi="TH Sarabun New" w:cs="TH Sarabun New"/>
          <w:sz w:val="32"/>
          <w:szCs w:val="32"/>
          <w:cs/>
        </w:rPr>
        <w:t>)</w:t>
      </w:r>
      <w:r w:rsidRPr="00263CE0">
        <w:rPr>
          <w:rFonts w:ascii="TH Sarabun New" w:hAnsi="TH Sarabun New" w:cs="TH Sarabun New" w:hint="cs"/>
          <w:sz w:val="32"/>
          <w:szCs w:val="32"/>
          <w:cs/>
        </w:rPr>
        <w:t xml:space="preserve"> ความเร็วในการเคลื่อนที่ของกล้องจะต้องไม่เกิน 9 เมตร/นาทีสำหรับท่อขนาด 200 มม. ถึง 400 มม. และไม่เกิน </w:t>
      </w:r>
      <w:r w:rsidRPr="00263CE0">
        <w:rPr>
          <w:rFonts w:ascii="TH Sarabun New" w:hAnsi="TH Sarabun New" w:cs="TH Sarabun New"/>
          <w:sz w:val="32"/>
          <w:szCs w:val="32"/>
        </w:rPr>
        <w:t xml:space="preserve">12 </w:t>
      </w:r>
      <w:r w:rsidRPr="00263CE0">
        <w:rPr>
          <w:rFonts w:ascii="TH Sarabun New" w:hAnsi="TH Sarabun New" w:cs="TH Sarabun New" w:hint="cs"/>
          <w:sz w:val="32"/>
          <w:szCs w:val="32"/>
          <w:cs/>
        </w:rPr>
        <w:t>เมตร</w:t>
      </w:r>
      <w:r w:rsidRPr="00263CE0">
        <w:rPr>
          <w:rFonts w:ascii="TH Sarabun New" w:hAnsi="TH Sarabun New" w:cs="TH Sarabun New"/>
          <w:sz w:val="32"/>
          <w:szCs w:val="32"/>
          <w:cs/>
        </w:rPr>
        <w:t>/</w:t>
      </w:r>
      <w:r w:rsidRPr="00263CE0">
        <w:rPr>
          <w:rFonts w:ascii="TH Sarabun New" w:hAnsi="TH Sarabun New" w:cs="TH Sarabun New" w:hint="cs"/>
          <w:sz w:val="32"/>
          <w:szCs w:val="32"/>
          <w:cs/>
        </w:rPr>
        <w:t>นาที สำหรับท่อขนาดใหญ่กว่า</w:t>
      </w:r>
      <w:r w:rsidRPr="00263CE0">
        <w:rPr>
          <w:rFonts w:ascii="TH Sarabun New" w:hAnsi="TH Sarabun New" w:cs="TH Sarabun New"/>
          <w:sz w:val="32"/>
          <w:szCs w:val="32"/>
        </w:rPr>
        <w:t xml:space="preserve"> 400 </w:t>
      </w:r>
      <w:r w:rsidRPr="00263CE0">
        <w:rPr>
          <w:rFonts w:ascii="TH Sarabun New" w:hAnsi="TH Sarabun New" w:cs="TH Sarabun New" w:hint="cs"/>
          <w:sz w:val="32"/>
          <w:szCs w:val="32"/>
          <w:cs/>
        </w:rPr>
        <w:t>มม. ขึ้นไป</w:t>
      </w:r>
    </w:p>
    <w:p w:rsidR="0000047D" w:rsidRPr="00A32BF7" w:rsidRDefault="00996ECF" w:rsidP="00996ECF">
      <w:pPr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ข้อมูลและผลงานที่ส่งให้การประปานครหลวงทั้งหมดต้องมีคุณภาพ ถูกต้อง ตรงกับวัตถุประสงค์และ</w:t>
      </w:r>
      <w:r w:rsidR="006430B0" w:rsidRPr="00A32BF7">
        <w:rPr>
          <w:rFonts w:ascii="TH Sarabun New" w:hAnsi="TH Sarabun New" w:cs="TH Sarabun New"/>
          <w:sz w:val="32"/>
          <w:szCs w:val="32"/>
          <w:cs/>
        </w:rPr>
        <w:br/>
      </w:r>
      <w:r w:rsidRPr="00A32BF7">
        <w:rPr>
          <w:rFonts w:ascii="TH Sarabun New" w:hAnsi="TH Sarabun New" w:cs="TH Sarabun New"/>
          <w:sz w:val="32"/>
          <w:szCs w:val="32"/>
          <w:cs/>
        </w:rPr>
        <w:t>การดำเนินงานของการประปานครหลวง โดยผู้รับจ้างจะต้องเสนอรายละเอียดการดำเนินงานและรายละเอียด</w:t>
      </w:r>
      <w:r w:rsidR="006430B0" w:rsidRPr="00A32BF7">
        <w:rPr>
          <w:rFonts w:ascii="TH Sarabun New" w:hAnsi="TH Sarabun New" w:cs="TH Sarabun New"/>
          <w:sz w:val="32"/>
          <w:szCs w:val="32"/>
          <w:cs/>
        </w:rPr>
        <w:t>อื่น</w:t>
      </w:r>
      <w:r w:rsidRPr="00A32BF7">
        <w:rPr>
          <w:rFonts w:ascii="TH Sarabun New" w:hAnsi="TH Sarabun New" w:cs="TH Sarabun New"/>
          <w:sz w:val="32"/>
          <w:szCs w:val="32"/>
          <w:cs/>
        </w:rPr>
        <w:t>ๆ ที่เกี่ยวข้องทั้งหมดให้นายช่างโครงการพิจารณาเห็นชอบก่อนการดำเนินงาน</w:t>
      </w:r>
    </w:p>
    <w:p w:rsidR="00AC59A2" w:rsidRPr="00263CE0" w:rsidRDefault="00263CE0" w:rsidP="00263CE0">
      <w:pPr>
        <w:ind w:firstLine="709"/>
        <w:jc w:val="center"/>
        <w:rPr>
          <w:rFonts w:ascii="TH Sarabun New" w:hAnsi="TH Sarabun New" w:cs="TH Sarabun New"/>
          <w:b/>
          <w:bCs/>
          <w:sz w:val="44"/>
          <w:szCs w:val="44"/>
        </w:rPr>
      </w:pPr>
      <w:r>
        <w:rPr>
          <w:rFonts w:ascii="TH Sarabun New" w:hAnsi="TH Sarabun New" w:cs="TH Sarabun New"/>
          <w:sz w:val="32"/>
          <w:szCs w:val="32"/>
        </w:rPr>
        <w:br w:type="page"/>
      </w:r>
      <w:r w:rsidR="00AC59A2" w:rsidRPr="00263CE0">
        <w:rPr>
          <w:rFonts w:ascii="TH Sarabun New" w:hAnsi="TH Sarabun New" w:cs="TH Sarabun New"/>
          <w:b/>
          <w:bCs/>
          <w:sz w:val="44"/>
          <w:szCs w:val="44"/>
          <w:cs/>
        </w:rPr>
        <w:lastRenderedPageBreak/>
        <w:t>บทที่  พ</w:t>
      </w:r>
      <w:r w:rsidR="00AC59A2" w:rsidRPr="00263CE0">
        <w:rPr>
          <w:rFonts w:ascii="TH Sarabun New" w:hAnsi="TH Sarabun New" w:cs="TH Sarabun New"/>
          <w:b/>
          <w:bCs/>
          <w:sz w:val="44"/>
          <w:szCs w:val="44"/>
        </w:rPr>
        <w:t>. 9</w:t>
      </w:r>
    </w:p>
    <w:p w:rsidR="00AC59A2" w:rsidRPr="00A32BF7" w:rsidRDefault="00AC59A2" w:rsidP="00263CE0">
      <w:pPr>
        <w:pStyle w:val="6"/>
        <w:spacing w:after="240"/>
        <w:jc w:val="center"/>
        <w:rPr>
          <w:rFonts w:ascii="TH Sarabun New" w:hAnsi="TH Sarabun New" w:cs="TH Sarabun New"/>
          <w:sz w:val="44"/>
          <w:szCs w:val="44"/>
        </w:rPr>
      </w:pPr>
      <w:r w:rsidRPr="00A32BF7">
        <w:rPr>
          <w:rFonts w:ascii="TH Sarabun New" w:hAnsi="TH Sarabun New" w:cs="TH Sarabun New"/>
          <w:sz w:val="44"/>
          <w:szCs w:val="44"/>
          <w:cs/>
        </w:rPr>
        <w:t>งานก่อสร้างวางท่อประปาโดยไม่ต้องขุดร่องดิน</w:t>
      </w:r>
    </w:p>
    <w:p w:rsidR="00AC59A2" w:rsidRPr="00A32BF7" w:rsidRDefault="00AC59A2" w:rsidP="00AC59A2">
      <w:pPr>
        <w:pStyle w:val="5"/>
        <w:spacing w:after="1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พ</w:t>
      </w:r>
      <w:r w:rsidR="005044FA" w:rsidRPr="00A32BF7">
        <w:rPr>
          <w:rFonts w:ascii="TH Sarabun New" w:hAnsi="TH Sarabun New" w:cs="TH Sarabun New"/>
          <w:sz w:val="32"/>
          <w:szCs w:val="32"/>
        </w:rPr>
        <w:t xml:space="preserve">.9.3.2 </w:t>
      </w:r>
      <w:r w:rsidRPr="00A32BF7">
        <w:rPr>
          <w:rFonts w:ascii="TH Sarabun New" w:hAnsi="TH Sarabun New" w:cs="TH Sarabun New"/>
          <w:sz w:val="32"/>
          <w:szCs w:val="32"/>
          <w:cs/>
        </w:rPr>
        <w:t>ก</w:t>
      </w:r>
      <w:r w:rsidRPr="00A32BF7">
        <w:rPr>
          <w:rFonts w:ascii="TH Sarabun New" w:hAnsi="TH Sarabun New" w:cs="TH Sarabun New"/>
          <w:sz w:val="32"/>
          <w:szCs w:val="32"/>
        </w:rPr>
        <w:t xml:space="preserve">.  </w:t>
      </w:r>
      <w:r w:rsidRPr="00A32BF7">
        <w:rPr>
          <w:rFonts w:ascii="TH Sarabun New" w:hAnsi="TH Sarabun New" w:cs="TH Sarabun New"/>
          <w:sz w:val="32"/>
          <w:szCs w:val="32"/>
          <w:cs/>
        </w:rPr>
        <w:t>ระบบควบคุมการทำงานในระยะไกล และระบบควบคุมแนว</w:t>
      </w:r>
    </w:p>
    <w:p w:rsidR="00AC59A2" w:rsidRPr="00A32BF7" w:rsidRDefault="00AC59A2" w:rsidP="00263CE0">
      <w:pPr>
        <w:pStyle w:val="a7"/>
        <w:spacing w:after="240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หัวเจาะแบบปิดหน้าจะต้องสามารถควบคุมการทำงานและการลำเลียงดินออกได้ในระยะไกล ผ่านทางห้องควบคุมซึ่งตั้งอยู่ที่ผิวดิน ภายในห้องควบคุมจะต้องมีหน้าจอแสดงสถานการณ์ทำงานของหัวเจาะ และการดันท่อที่สำคัญ เช่น ตำแหน่งของหัวเจาะเทียบกับแนวท่อตามที่กำหนด แรงดันหน้าหัวเจาะ และแรงที่ใช้ในการดันท่อเป็นต้น และจะต้องมีระบบควบคุมแนวของหัวเจาะโดยใช้แสงเลเซอร์ ซึ่งติดตั้งเป็นอิสระจากระบบการยันหลังสำหรับดันท่อ และจะต้องตรวจสอบความถูกต้องก่อนเริ่มงานดันท่อในแต่ละวัน ระบบควบคุมแนวของหัวเจาะจะต้องสามารถแสดงผลทางหน้าจออย่างต่อเนื่อง พร้อมทั้งบันทึกข้อมูลได้โดยอัตโนมัติ ผู้ควบคุมการทำงานของหัวเจาะจะต้องเป็นผู้ที่มีประสบการณ์และความชำนาญ เพื่อให้งานดันท่อลอดแล้วเสร็จลุล่วงตาม</w:t>
      </w:r>
      <w:r w:rsidR="00B0482A" w:rsidRPr="00A32BF7">
        <w:rPr>
          <w:rFonts w:ascii="TH Sarabun New" w:hAnsi="TH Sarabun New" w:cs="TH Sarabun New"/>
          <w:sz w:val="32"/>
          <w:szCs w:val="32"/>
          <w:cs/>
        </w:rPr>
        <w:t>เงื่อนไขที่กำหนด</w:t>
      </w:r>
    </w:p>
    <w:p w:rsidR="00AC59A2" w:rsidRPr="00A32BF7" w:rsidRDefault="00AC59A2" w:rsidP="00B0482A">
      <w:pPr>
        <w:pStyle w:val="a7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พ.9.3.3  ท่อดัน</w:t>
      </w:r>
    </w:p>
    <w:p w:rsidR="00AC59A2" w:rsidRPr="00A32BF7" w:rsidRDefault="00AC59A2" w:rsidP="00B0482A">
      <w:pPr>
        <w:pStyle w:val="a7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(3) 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ท่อปลอกคอนกรีต ร้อยไส้ท่อประปาเหล็กเหนียว</w:t>
      </w:r>
    </w:p>
    <w:p w:rsidR="00AC59A2" w:rsidRPr="00A32BF7" w:rsidRDefault="00AC59A2" w:rsidP="006430B0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ท่อปลอกคอนกรีตสำหรับงานดันท่อลอดต้องเป็นไปตามมาตรฐาน </w:t>
      </w:r>
      <w:r w:rsidRPr="00A32BF7">
        <w:rPr>
          <w:rFonts w:ascii="TH Sarabun New" w:hAnsi="TH Sarabun New" w:cs="TH Sarabun New"/>
          <w:sz w:val="32"/>
          <w:szCs w:val="32"/>
        </w:rPr>
        <w:t xml:space="preserve">BS 5911 Part 120 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หรือมาตรฐานอื่นซึ่งเป็นที่ยอมรับโดยทั่วไปและกองมาตรฐานวิศวกรรม การประปานครหลวง เห็นชอบ ในการออกแบบท่อปลอกคอนกรีตจะต้องมีวิศวกรผู้มีความรู้ความชำนาญเซ็นรับรองรายการคำนวณด้วย</w:t>
      </w:r>
    </w:p>
    <w:p w:rsidR="00AC59A2" w:rsidRPr="00A32BF7" w:rsidRDefault="00AC59A2" w:rsidP="006430B0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หลังจากงานดันท่อแล้วเสร็จ รูเจาะที่เตรียมไว้สำหรับฉีดสารหล่อลื่นเพื่อช่วยในการดันจะต้องอุดด้วยวัสดุตามที่กำหนดไว้ในมาตรฐาน </w:t>
      </w:r>
      <w:r w:rsidRPr="00A32BF7">
        <w:rPr>
          <w:rFonts w:ascii="TH Sarabun New" w:hAnsi="TH Sarabun New" w:cs="TH Sarabun New"/>
          <w:sz w:val="32"/>
          <w:szCs w:val="32"/>
        </w:rPr>
        <w:t xml:space="preserve">BS 5911 Part 120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ข้อ </w:t>
      </w:r>
      <w:r w:rsidRPr="00A32BF7">
        <w:rPr>
          <w:rFonts w:ascii="TH Sarabun New" w:hAnsi="TH Sarabun New" w:cs="TH Sarabun New"/>
          <w:sz w:val="32"/>
          <w:szCs w:val="32"/>
        </w:rPr>
        <w:t xml:space="preserve">7.6.1 (d)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เช่น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Epoxy, Polyester Resin, Polymer Latex Mortar 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 วิธีการอื่นๆ  ตามที่นายช่างโครงการเห็นชอบ</w:t>
      </w:r>
    </w:p>
    <w:p w:rsidR="00AC59A2" w:rsidRPr="00A32BF7" w:rsidRDefault="00AC59A2" w:rsidP="006430B0">
      <w:pPr>
        <w:pStyle w:val="a7"/>
        <w:spacing w:after="0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การปรับแนวท่อดันในขณะทำการดันท่อจะต้องใช้วิธีปรับมุมที่ข้อต่อแต่ละท่อนทีละน้อย โดยที่รัศมีความโค้งจะต้องไม่น้อยกว่า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1,000 </w:t>
      </w:r>
      <w:r w:rsidRPr="00A32BF7">
        <w:rPr>
          <w:rFonts w:ascii="TH Sarabun New" w:hAnsi="TH Sarabun New" w:cs="TH Sarabun New"/>
          <w:sz w:val="32"/>
          <w:szCs w:val="32"/>
          <w:cs/>
        </w:rPr>
        <w:t>เท่าของขนาดเส้นผ่าศูนย์กลางของท่อเหล็กที่ร้อยอยู่ภายใน</w:t>
      </w:r>
    </w:p>
    <w:p w:rsidR="00AC59A2" w:rsidRPr="00A32BF7" w:rsidRDefault="00AC59A2" w:rsidP="00B0482A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เสนอวิธีการป้องกันวัสดุเคลือบผิวภายนอกของท่อประปาที่จะสอดเข้าไปในท่อปลอกคอนกรีต ไม่ให้เกิดความเสียหายในขณะทำการสอดท่อให้นายช่างโครงการอนุมัติก่อนเริ่มงานสอดท่อ</w:t>
      </w:r>
    </w:p>
    <w:p w:rsidR="00AC59A2" w:rsidRPr="00A32BF7" w:rsidRDefault="00AC59A2" w:rsidP="006430B0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ภายหลังจากที่งานสอดท่อแล้วเสร็จผู้รับจ้างจะต้องทำการอุดปลายช่องว่างระหว่างท่อประปาและท่อปลอกคอนกรีตด้วยวัสดุถมกลับกำลังต่ำที่ให้การไหลตัวสูง </w:t>
      </w:r>
      <w:r w:rsidRPr="00A32BF7">
        <w:rPr>
          <w:rFonts w:ascii="TH Sarabun New" w:hAnsi="TH Sarabun New" w:cs="TH Sarabun New"/>
          <w:sz w:val="32"/>
          <w:szCs w:val="32"/>
        </w:rPr>
        <w:t xml:space="preserve">(Controlled Low Strength Material)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เป็นระยะ </w:t>
      </w:r>
      <w:smartTag w:uri="urn:schemas-microsoft-com:office:smarttags" w:element="metricconverter">
        <w:smartTagPr>
          <w:attr w:name="ProductID" w:val="1 เมตร"/>
        </w:smartTagPr>
        <w:r w:rsidRPr="00A32BF7">
          <w:rPr>
            <w:rFonts w:ascii="TH Sarabun New" w:hAnsi="TH Sarabun New" w:cs="TH Sarabun New"/>
            <w:sz w:val="32"/>
            <w:szCs w:val="32"/>
          </w:rPr>
          <w:t xml:space="preserve">1 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เมตร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 xml:space="preserve"> จากปลายท่อปลอก วิธีการอุดช่องว่างดังกล่าวจะต้องได้รับความเห็นชอบจากนายช่างโครงการก่อนดำเนินการ</w:t>
      </w:r>
    </w:p>
    <w:p w:rsidR="00AC59A2" w:rsidRPr="00A32BF7" w:rsidRDefault="00AC59A2" w:rsidP="00B0482A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ภายหลังจากการก่อสร้างวางท่อแล้วเสร็จจะต้องทำการทดสอบท่อและทำความสะอาดท่อตามข้อกำหนดของการประปานครหลวง</w:t>
      </w:r>
    </w:p>
    <w:p w:rsidR="00AC59A2" w:rsidRPr="00A32BF7" w:rsidRDefault="00263CE0" w:rsidP="00CB0651">
      <w:pPr>
        <w:spacing w:before="120" w:after="120"/>
        <w:jc w:val="both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br w:type="page"/>
      </w:r>
      <w:r w:rsidR="00AC59A2" w:rsidRPr="00A32BF7">
        <w:rPr>
          <w:rFonts w:ascii="TH Sarabun New" w:hAnsi="TH Sarabun New" w:cs="TH Sarabun New"/>
          <w:b/>
          <w:bCs/>
          <w:sz w:val="32"/>
          <w:szCs w:val="32"/>
        </w:rPr>
        <w:lastRenderedPageBreak/>
        <w:t xml:space="preserve">(4)  </w:t>
      </w:r>
      <w:r w:rsidR="00AC59A2"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ท่อคอนกรีตเสริมเหล็กที่มี </w:t>
      </w:r>
      <w:r w:rsidR="00AC59A2"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Lining </w:t>
      </w:r>
      <w:r w:rsidR="00AC59A2" w:rsidRPr="00A32BF7">
        <w:rPr>
          <w:rFonts w:ascii="TH Sarabun New" w:hAnsi="TH Sarabun New" w:cs="TH Sarabun New"/>
          <w:b/>
          <w:bCs/>
          <w:sz w:val="32"/>
          <w:szCs w:val="32"/>
          <w:cs/>
        </w:rPr>
        <w:t>เป็นท่อประปาเหล็กเหนียว</w:t>
      </w:r>
    </w:p>
    <w:p w:rsidR="00AC59A2" w:rsidRPr="00A32BF7" w:rsidRDefault="00AC59A2" w:rsidP="00B0482A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ท่อคอนกรีตเสริมเหล็กที่มี </w:t>
      </w:r>
      <w:r w:rsidRPr="00A32BF7">
        <w:rPr>
          <w:rFonts w:ascii="TH Sarabun New" w:hAnsi="TH Sarabun New" w:cs="TH Sarabun New"/>
          <w:sz w:val="32"/>
          <w:szCs w:val="32"/>
        </w:rPr>
        <w:t xml:space="preserve">Lining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เป็นท่อประปาเหล็กเหนียวสำหรับงานดันท่อลอดจะต้องเป็นไปตามมาตรฐาน </w:t>
      </w:r>
      <w:r w:rsidRPr="00A32BF7">
        <w:rPr>
          <w:rFonts w:ascii="TH Sarabun New" w:hAnsi="TH Sarabun New" w:cs="TH Sarabun New"/>
          <w:sz w:val="32"/>
          <w:szCs w:val="32"/>
        </w:rPr>
        <w:t xml:space="preserve">BS 5911 Part 120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หรือมาตรฐานอื่นซึ่งเป็นที่ยอมรับโดยทั่วไปและกองมาตรฐานวิศวกรรม การประปานครหลวง เห็นชอบ แต่จะต้องมีท่อเหล็กเหนียว </w:t>
      </w:r>
      <w:r w:rsidRPr="00A32BF7">
        <w:rPr>
          <w:rFonts w:ascii="TH Sarabun New" w:hAnsi="TH Sarabun New" w:cs="TH Sarabun New"/>
          <w:sz w:val="32"/>
          <w:szCs w:val="32"/>
        </w:rPr>
        <w:t xml:space="preserve">(Steel Cylinder)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เป็นผิวชั้นใน </w:t>
      </w:r>
      <w:r w:rsidRPr="00A32BF7">
        <w:rPr>
          <w:rFonts w:ascii="TH Sarabun New" w:hAnsi="TH Sarabun New" w:cs="TH Sarabun New"/>
          <w:sz w:val="32"/>
          <w:szCs w:val="32"/>
        </w:rPr>
        <w:t xml:space="preserve">(Lining)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ของท่อ ขนาดท่อจะระบุตามขนาดของท่อเหล็กเหนียวที่เป็นผิวชั้นในของท่อ ท่อเหล็กเหนียวที่เป็นผิวชั้นในจะต้องเป็นไปตามข้อกำหนดสำหรับท่อเหล็กเหนียวในรายการละเอียดท่อและอุปกรณ์ประปา และจะต้องเคลือบผิวภายนอกเช่นเดียวกับท่อเหล็กเหนียวใต้ดิน และเคลือบผิวภายในด้วย </w:t>
      </w:r>
      <w:r w:rsidRPr="00A32BF7">
        <w:rPr>
          <w:rFonts w:ascii="TH Sarabun New" w:hAnsi="TH Sarabun New" w:cs="TH Sarabun New"/>
          <w:sz w:val="32"/>
          <w:szCs w:val="32"/>
        </w:rPr>
        <w:t xml:space="preserve">liquid epoxy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ความหนาผนังท่อเหล็กเหนียวที่เป็นผิวชั้นในจะต้องเป็นไปตามที่ระบุไว้ในแบบแปลน ท่อเหล็กเหนียวที่เป็นผิวชั้นในจะต้องไม่สัมผัสกับเหล็กเสริมในท่อคอนกรีต ในการคำนวณออกแบบท่อคอนกรีตเสริมเหล็กที่มี </w:t>
      </w:r>
      <w:r w:rsidRPr="00A32BF7">
        <w:rPr>
          <w:rFonts w:ascii="TH Sarabun New" w:hAnsi="TH Sarabun New" w:cs="TH Sarabun New"/>
          <w:sz w:val="32"/>
          <w:szCs w:val="32"/>
        </w:rPr>
        <w:t xml:space="preserve">Lining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เป็นท่อประปาเหล็กเหนียว แรงในการดันท่อและแรงดันจากภายนอกท่อทั้งหมดจะต้องรับโดยโครงสร้างส่วนที่เป็นท่อคอนกรีตเสริมเหล็กเท่านั้น ส่วนท่อเหล็กเหนียวที่เป็นผิวชั้นในจะพิจารณาให้รับเฉพาะความดันภายในใช้งานที่ </w:t>
      </w:r>
      <w:r w:rsidRPr="00A32BF7">
        <w:rPr>
          <w:rFonts w:ascii="TH Sarabun New" w:hAnsi="TH Sarabun New" w:cs="TH Sarabun New"/>
          <w:sz w:val="32"/>
          <w:szCs w:val="32"/>
        </w:rPr>
        <w:t xml:space="preserve">8 ksc.  </w:t>
      </w:r>
      <w:r w:rsidRPr="00A32BF7">
        <w:rPr>
          <w:rFonts w:ascii="TH Sarabun New" w:hAnsi="TH Sarabun New" w:cs="TH Sarabun New"/>
          <w:sz w:val="32"/>
          <w:szCs w:val="32"/>
          <w:cs/>
        </w:rPr>
        <w:t>และจะต้องมีวิศวกรผู้มีความรู้ความชำนาญเซ็นรับรองรายการคำนวณด้วย</w:t>
      </w:r>
    </w:p>
    <w:p w:rsidR="00AC59A2" w:rsidRPr="00A32BF7" w:rsidRDefault="00AC59A2" w:rsidP="00263CE0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pacing w:val="-6"/>
          <w:sz w:val="32"/>
          <w:szCs w:val="32"/>
          <w:cs/>
        </w:rPr>
        <w:t>ผู้รับจ้างจะต้องเชื่อมต่อท่อส่วนที่เป็นท่อเหล็กเหนียวที่เป็นผิวชั้นใน</w:t>
      </w:r>
      <w:r w:rsidRPr="00A32BF7">
        <w:rPr>
          <w:rFonts w:ascii="TH Sarabun New" w:hAnsi="TH Sarabun New" w:cs="TH Sarabun New"/>
          <w:sz w:val="32"/>
          <w:szCs w:val="32"/>
          <w:cs/>
        </w:rPr>
        <w:t>ภายหลังจากงานดันท่อแล้วเสร็จ</w:t>
      </w:r>
      <w:r w:rsidRPr="00A32BF7">
        <w:rPr>
          <w:rFonts w:ascii="TH Sarabun New" w:hAnsi="TH Sarabun New" w:cs="TH Sarabun New"/>
          <w:spacing w:val="-6"/>
          <w:sz w:val="32"/>
          <w:szCs w:val="32"/>
          <w:cs/>
        </w:rPr>
        <w:t>และจะต้องอุดช่องว่างระหว่างข้อต่อให้เต็ม หรือใช้วิธีการอื่นที่นายช่างโครงการให้ความเห็นชอบรอย</w:t>
      </w:r>
      <w:r w:rsidRPr="00A32BF7">
        <w:rPr>
          <w:rFonts w:ascii="TH Sarabun New" w:hAnsi="TH Sarabun New" w:cs="TH Sarabun New"/>
          <w:sz w:val="32"/>
          <w:szCs w:val="32"/>
          <w:cs/>
        </w:rPr>
        <w:t>เชื่อมจะต้องมีความแข็งแรงโดยที่ขนาดรอยเชื่อมจะต้องมีขนาดเท่ากับความหนาผนังท่อ ทั้งนี้ผู้รับจ้างจะต้องแสดงรายละเอียดรอยเชื่อมไว้ในแบบแปลนรายละเอียดการก่อสร้าง (</w:t>
      </w:r>
      <w:r w:rsidRPr="00A32BF7">
        <w:rPr>
          <w:rFonts w:ascii="TH Sarabun New" w:hAnsi="TH Sarabun New" w:cs="TH Sarabun New"/>
          <w:sz w:val="32"/>
          <w:szCs w:val="32"/>
        </w:rPr>
        <w:t>Shop Drawings)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ของท่อดันลอดด้วยการทดสอบรอยเชื่อมจะใช้วิธีการทดสอบแบบไม่ทำลายตาม </w:t>
      </w:r>
      <w:r w:rsidRPr="00A32BF7">
        <w:rPr>
          <w:rFonts w:ascii="TH Sarabun New" w:hAnsi="TH Sarabun New" w:cs="TH Sarabun New"/>
          <w:sz w:val="32"/>
          <w:szCs w:val="32"/>
        </w:rPr>
        <w:t xml:space="preserve">AWS D1.1/D1.1M:2002 </w:t>
      </w:r>
      <w:r w:rsidRPr="00A32BF7">
        <w:rPr>
          <w:rFonts w:ascii="TH Sarabun New" w:hAnsi="TH Sarabun New" w:cs="TH Sarabun New"/>
          <w:sz w:val="32"/>
          <w:szCs w:val="32"/>
          <w:cs/>
        </w:rPr>
        <w:t>ที่ได้รับอนุมัติจากนายช่างโครงการ วัสดุและวิธีการที่ใช้ในการอุดช่องว่างระหว่างข้อต่อจะต้องได้รับความเห็นชอบจากนายช่างโครงการก่อนดำเนินการ</w:t>
      </w:r>
    </w:p>
    <w:p w:rsidR="00AC59A2" w:rsidRPr="00A32BF7" w:rsidRDefault="00AC59A2" w:rsidP="00263CE0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ห้ามมิให้ทำการเจาะท่อสำหรับติดตั้งระบบหล่อลื่นเพื่อช่วยในการดัน เว้นแต่จะได้ส่งรายละเอียดการเตรียมรูเจาะ รวมทั้งวิธีการอุดปิดรูเจาะให้นายช่างโครงการพิจารณา และได้รับความเห็นชอบจากนายช่างโครงการแล้ว</w:t>
      </w:r>
    </w:p>
    <w:p w:rsidR="00AC59A2" w:rsidRPr="00A32BF7" w:rsidRDefault="00AC59A2" w:rsidP="00263CE0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การปรับแนวท่อดันในขณะทำการดันท่อให้กลับคืนสู่แนวที่กำหนดไว้เดิม จะต้องปรับในอัตราที่ไม่เกิน </w:t>
      </w:r>
      <w:r w:rsidRPr="00A32BF7">
        <w:rPr>
          <w:rFonts w:ascii="TH Sarabun New" w:hAnsi="TH Sarabun New" w:cs="TH Sarabun New"/>
          <w:sz w:val="32"/>
          <w:szCs w:val="32"/>
        </w:rPr>
        <w:t xml:space="preserve">1:300  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หรืออาจจะมากกว่านี้หากข้อต่อได้ออกแบบไว้ให้สามารถปรับได้</w:t>
      </w:r>
    </w:p>
    <w:p w:rsidR="00AC59A2" w:rsidRPr="00A32BF7" w:rsidRDefault="00AC59A2" w:rsidP="00B0482A">
      <w:pPr>
        <w:pStyle w:val="a7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ภายหลังจากการก่อสร้างวางท่อแล้วเสร็จ จะต้องทำการทดสอบท่อและทำความสะอาดท่อตามข้อกำหนดของการประปานครหลวง</w:t>
      </w:r>
    </w:p>
    <w:p w:rsidR="00AC59A2" w:rsidRPr="00A32BF7" w:rsidRDefault="00AC59A2" w:rsidP="00B0482A">
      <w:pPr>
        <w:pStyle w:val="a7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.9.3.4 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บ่อดันและบ่อรับ</w:t>
      </w:r>
    </w:p>
    <w:p w:rsidR="00AC59A2" w:rsidRPr="00A32BF7" w:rsidRDefault="00AC59A2" w:rsidP="00B0482A">
      <w:pPr>
        <w:pStyle w:val="a7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บ่อดัน</w:t>
      </w:r>
      <w:r w:rsidRPr="00A32BF7">
        <w:rPr>
          <w:rFonts w:ascii="TH Sarabun New" w:hAnsi="TH Sarabun New" w:cs="TH Sarabun New"/>
          <w:sz w:val="32"/>
          <w:szCs w:val="32"/>
        </w:rPr>
        <w:t>-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บ่อรับจะต้องออกแบบและควบคุมงานก่อสร้าง โดยวิศวกรผู้มีความรู้ความชำนาญ และประสบการณ์ในงานก่อสร้างใต้ดิน การออกแบบจะต้องพิจารณาถึงความมั่นคงแข็งแรงของโครงสร้างทั้งในระหว่างการก่อสร้าง การดันท่อ และในระหว่างการใช้งาน การป้องกันสิ่งก่อสร้างโดยรอบไม่ให้เกิดความเสียหาย การป้องกันน้ำใต้ดิน รวมถึงการปรับปรุงคุณภาพดินหากจำเป็น บ่อจะต้องก่อสร้างให้ได้ดิ่งโดยที่ยอมให้เบี่ยงเบนได้ไม่เกิน </w:t>
      </w:r>
      <w:r w:rsidRPr="00A32BF7">
        <w:rPr>
          <w:rFonts w:ascii="TH Sarabun New" w:hAnsi="TH Sarabun New" w:cs="TH Sarabun New"/>
          <w:sz w:val="32"/>
          <w:szCs w:val="32"/>
        </w:rPr>
        <w:t xml:space="preserve">1:100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การโก่งตัวในแนวราบที่เกิดขึ้นระหว่างการดันท่อจะต้องไม่เกิน </w:t>
      </w:r>
      <w:r w:rsidRPr="00A32BF7">
        <w:rPr>
          <w:rFonts w:ascii="TH Sarabun New" w:hAnsi="TH Sarabun New" w:cs="TH Sarabun New"/>
          <w:sz w:val="32"/>
          <w:szCs w:val="32"/>
        </w:rPr>
        <w:t xml:space="preserve">0.005 </w:t>
      </w:r>
      <w:r w:rsidRPr="00A32BF7">
        <w:rPr>
          <w:rFonts w:ascii="TH Sarabun New" w:hAnsi="TH Sarabun New" w:cs="TH Sarabun New"/>
          <w:sz w:val="32"/>
          <w:szCs w:val="32"/>
          <w:cs/>
        </w:rPr>
        <w:t>เท่าของระยะความลึกจากระดับผิวดินถึงระดับท้องท่อที่จะดัน</w:t>
      </w:r>
    </w:p>
    <w:p w:rsidR="00AC59A2" w:rsidRPr="00A32BF7" w:rsidRDefault="00CB0651" w:rsidP="00B0482A">
      <w:pPr>
        <w:pStyle w:val="a7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br w:type="page"/>
      </w:r>
      <w:r w:rsidR="00AC59A2" w:rsidRPr="00A32BF7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พ</w:t>
      </w:r>
      <w:r w:rsidR="00AC59A2"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.9.3.9  </w:t>
      </w:r>
      <w:r w:rsidR="00AC59A2" w:rsidRPr="00A32BF7">
        <w:rPr>
          <w:rFonts w:ascii="TH Sarabun New" w:hAnsi="TH Sarabun New" w:cs="TH Sarabun New"/>
          <w:b/>
          <w:bCs/>
          <w:sz w:val="32"/>
          <w:szCs w:val="32"/>
          <w:cs/>
        </w:rPr>
        <w:t>เอกสารที่ยื่นเสนอ</w:t>
      </w:r>
    </w:p>
    <w:p w:rsidR="00AC59A2" w:rsidRPr="0047739C" w:rsidRDefault="00AC59A2" w:rsidP="0047739C">
      <w:pPr>
        <w:pStyle w:val="a7"/>
        <w:spacing w:after="0"/>
        <w:ind w:firstLine="720"/>
        <w:jc w:val="thaiDistribute"/>
        <w:rPr>
          <w:rFonts w:ascii="TH Sarabun New" w:hAnsi="TH Sarabun New" w:cs="TH Sarabun New"/>
          <w:spacing w:val="-6"/>
          <w:sz w:val="32"/>
          <w:szCs w:val="32"/>
        </w:rPr>
      </w:pPr>
      <w:r w:rsidRPr="0047739C">
        <w:rPr>
          <w:rFonts w:ascii="TH Sarabun New" w:hAnsi="TH Sarabun New" w:cs="TH Sarabun New"/>
          <w:spacing w:val="-6"/>
          <w:sz w:val="32"/>
          <w:szCs w:val="32"/>
          <w:cs/>
        </w:rPr>
        <w:t xml:space="preserve">ผู้รับจ้างจะต้องเสนอข้อมูลดังกล่าวต่อไปนี้ให้นายช่างโครงการอนุมัติอย่างน้อย </w:t>
      </w:r>
      <w:r w:rsidRPr="0047739C">
        <w:rPr>
          <w:rFonts w:ascii="TH Sarabun New" w:hAnsi="TH Sarabun New" w:cs="TH Sarabun New"/>
          <w:spacing w:val="-6"/>
          <w:sz w:val="32"/>
          <w:szCs w:val="32"/>
        </w:rPr>
        <w:t xml:space="preserve">30 </w:t>
      </w:r>
      <w:r w:rsidRPr="0047739C">
        <w:rPr>
          <w:rFonts w:ascii="TH Sarabun New" w:hAnsi="TH Sarabun New" w:cs="TH Sarabun New"/>
          <w:spacing w:val="-6"/>
          <w:sz w:val="32"/>
          <w:szCs w:val="32"/>
          <w:cs/>
        </w:rPr>
        <w:t>วันก่อนเริ่มงานดันท่อลอด</w:t>
      </w:r>
    </w:p>
    <w:p w:rsidR="00AC59A2" w:rsidRPr="00A32BF7" w:rsidRDefault="00AC59A2" w:rsidP="0047739C">
      <w:pPr>
        <w:pStyle w:val="a7"/>
        <w:tabs>
          <w:tab w:val="left" w:pos="1134"/>
        </w:tabs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(1)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เอกสารแสดงประสบการณ์ในการออกแบบ และก่อสร้างงานดันท่อลอดของผู้รับจ้าง หรือผู้รับจ้างช่วง ประกอบด้วย ชื่อโครงการ สถานที่และเอกสารยืนยัน รายชื่อบุคลากรในการออกแบบและควบคุมงานที่มีความรู้ความชำนาญและประสบการณ์ที่ได้รับมอบหมายจากทางผู้รับจ้าง</w:t>
      </w:r>
    </w:p>
    <w:p w:rsidR="00AC59A2" w:rsidRPr="00A32BF7" w:rsidRDefault="00AC59A2" w:rsidP="0047739C">
      <w:pPr>
        <w:pStyle w:val="a7"/>
        <w:tabs>
          <w:tab w:val="left" w:pos="1134"/>
        </w:tabs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(2)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รายการคำนวณและแบบแปลนรายละเอียดการก่อสร้าง </w:t>
      </w:r>
      <w:r w:rsidRPr="00A32BF7">
        <w:rPr>
          <w:rFonts w:ascii="TH Sarabun New" w:hAnsi="TH Sarabun New" w:cs="TH Sarabun New"/>
          <w:spacing w:val="-4"/>
          <w:sz w:val="32"/>
          <w:szCs w:val="32"/>
        </w:rPr>
        <w:t xml:space="preserve">(Shop Drawings) 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>แสดงขนาด การเสริมเหล็ก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ข้อต่อ และรายละเอียดต่างๆ ของท่อดัน</w:t>
      </w:r>
    </w:p>
    <w:p w:rsidR="00AC59A2" w:rsidRPr="00A32BF7" w:rsidRDefault="00AC59A2" w:rsidP="0047739C">
      <w:pPr>
        <w:pStyle w:val="a7"/>
        <w:tabs>
          <w:tab w:val="left" w:pos="1134"/>
        </w:tabs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(3)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รายการคำนวณและแบบแปลนรายละเอียดการก่อสร้าง </w:t>
      </w:r>
      <w:r w:rsidRPr="00A32BF7">
        <w:rPr>
          <w:rFonts w:ascii="TH Sarabun New" w:hAnsi="TH Sarabun New" w:cs="TH Sarabun New"/>
          <w:spacing w:val="-4"/>
          <w:sz w:val="32"/>
          <w:szCs w:val="32"/>
        </w:rPr>
        <w:t xml:space="preserve">(Shop Drawings) 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 xml:space="preserve">แสดงขนาด การเสริมเหล็ก </w:t>
      </w:r>
      <w:r w:rsidRPr="00A32BF7">
        <w:rPr>
          <w:rFonts w:ascii="TH Sarabun New" w:hAnsi="TH Sarabun New" w:cs="TH Sarabun New"/>
          <w:sz w:val="32"/>
          <w:szCs w:val="32"/>
          <w:cs/>
        </w:rPr>
        <w:t>ตำแหน่ง ขั้นตอนและวิธีการก่อสร้าง ฝาปิดบ่อ และรายละเอียดต่างๆ ของบ่อดัน</w:t>
      </w:r>
      <w:r w:rsidRPr="00A32BF7">
        <w:rPr>
          <w:rFonts w:ascii="TH Sarabun New" w:hAnsi="TH Sarabun New" w:cs="TH Sarabun New"/>
          <w:sz w:val="32"/>
          <w:szCs w:val="32"/>
        </w:rPr>
        <w:t>-</w:t>
      </w:r>
      <w:r w:rsidRPr="00A32BF7">
        <w:rPr>
          <w:rFonts w:ascii="TH Sarabun New" w:hAnsi="TH Sarabun New" w:cs="TH Sarabun New"/>
          <w:sz w:val="32"/>
          <w:szCs w:val="32"/>
          <w:cs/>
        </w:rPr>
        <w:t>บ่อรับ</w:t>
      </w:r>
    </w:p>
    <w:p w:rsidR="00AC59A2" w:rsidRPr="00A32BF7" w:rsidRDefault="00AC59A2" w:rsidP="0047739C">
      <w:pPr>
        <w:pStyle w:val="a7"/>
        <w:tabs>
          <w:tab w:val="left" w:pos="1134"/>
        </w:tabs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(4)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="006430B0" w:rsidRPr="00A32BF7">
        <w:rPr>
          <w:rFonts w:ascii="TH Sarabun New" w:hAnsi="TH Sarabun New" w:cs="TH Sarabun New"/>
          <w:sz w:val="32"/>
          <w:szCs w:val="32"/>
          <w:cs/>
        </w:rPr>
        <w:t xml:space="preserve">ข้อมูลรายละเอียดของหัวเจาะ </w:t>
      </w:r>
      <w:r w:rsidRPr="00A32BF7">
        <w:rPr>
          <w:rFonts w:ascii="TH Sarabun New" w:hAnsi="TH Sarabun New" w:cs="TH Sarabun New"/>
          <w:sz w:val="32"/>
          <w:szCs w:val="32"/>
          <w:cs/>
        </w:rPr>
        <w:t>และเครื่องมือเครื่องใช้ใน</w:t>
      </w:r>
      <w:r w:rsidR="006430B0" w:rsidRPr="00A32BF7">
        <w:rPr>
          <w:rFonts w:ascii="TH Sarabun New" w:hAnsi="TH Sarabun New" w:cs="TH Sarabun New"/>
          <w:sz w:val="32"/>
          <w:szCs w:val="32"/>
          <w:cs/>
        </w:rPr>
        <w:t>งานดันท่อลอด เช่น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ระบบแม่แรงที่ติดตั้งในบ่อดัน แม่แรงที่ติดตั้งในช่วงกลางท่อ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(Intermediate Jack) </w:t>
      </w:r>
      <w:r w:rsidRPr="00A32BF7">
        <w:rPr>
          <w:rFonts w:ascii="TH Sarabun New" w:hAnsi="TH Sarabun New" w:cs="TH Sarabun New"/>
          <w:sz w:val="32"/>
          <w:szCs w:val="32"/>
          <w:cs/>
        </w:rPr>
        <w:t>ระบบหล่อลื่นเพื่อช่วยในการดัน และระบบการควบคุมแนว</w:t>
      </w:r>
    </w:p>
    <w:p w:rsidR="00AC59A2" w:rsidRPr="00A32BF7" w:rsidRDefault="00AC59A2" w:rsidP="0047739C">
      <w:pPr>
        <w:pStyle w:val="a7"/>
        <w:tabs>
          <w:tab w:val="left" w:pos="1134"/>
        </w:tabs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(5)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เอกสารและรูปภาพรายละเอียดการจัดเตรียมเครื่องมือเครื่องใช้และวิธีการใช้ ประกอบด้วย เครื่องมือและวิธีการในการขนดินออก การขนดินทิ้ง วิธีการร้อยท่อ </w:t>
      </w:r>
      <w:r w:rsidRPr="00A32BF7">
        <w:rPr>
          <w:rFonts w:ascii="TH Sarabun New" w:hAnsi="TH Sarabun New" w:cs="TH Sarabun New"/>
          <w:sz w:val="32"/>
          <w:szCs w:val="32"/>
        </w:rPr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>กรณีท่อวางในท่อปลอก</w:t>
      </w:r>
      <w:r w:rsidRPr="00A32BF7">
        <w:rPr>
          <w:rFonts w:ascii="TH Sarabun New" w:hAnsi="TH Sarabun New" w:cs="TH Sarabun New"/>
          <w:sz w:val="32"/>
          <w:szCs w:val="32"/>
        </w:rPr>
        <w:t xml:space="preserve">) </w:t>
      </w:r>
      <w:r w:rsidRPr="00A32BF7">
        <w:rPr>
          <w:rFonts w:ascii="TH Sarabun New" w:hAnsi="TH Sarabun New" w:cs="TH Sarabun New"/>
          <w:sz w:val="32"/>
          <w:szCs w:val="32"/>
          <w:cs/>
        </w:rPr>
        <w:t>วิธีการป้องกันผิวท่อไม่ให้เกิดความเสียหายในระหว่างการก่อสร้าง การก่อสร้างบ่อดัน</w:t>
      </w:r>
      <w:r w:rsidRPr="00A32BF7">
        <w:rPr>
          <w:rFonts w:ascii="TH Sarabun New" w:hAnsi="TH Sarabun New" w:cs="TH Sarabun New"/>
          <w:sz w:val="32"/>
          <w:szCs w:val="32"/>
        </w:rPr>
        <w:t>-</w:t>
      </w:r>
      <w:r w:rsidRPr="00A32BF7">
        <w:rPr>
          <w:rFonts w:ascii="TH Sarabun New" w:hAnsi="TH Sarabun New" w:cs="TH Sarabun New"/>
          <w:sz w:val="32"/>
          <w:szCs w:val="32"/>
          <w:cs/>
        </w:rPr>
        <w:t>บ่อรับ การติดตั้งแม่แรงดันท่อ การลำเลียงท่อ การรักษาสภาพการจราจรบริเวณที่ทำการก่อสร้างบ่อดัน</w:t>
      </w:r>
      <w:r w:rsidRPr="00A32BF7">
        <w:rPr>
          <w:rFonts w:ascii="TH Sarabun New" w:hAnsi="TH Sarabun New" w:cs="TH Sarabun New"/>
          <w:sz w:val="32"/>
          <w:szCs w:val="32"/>
        </w:rPr>
        <w:t>-</w:t>
      </w:r>
      <w:r w:rsidRPr="00A32BF7">
        <w:rPr>
          <w:rFonts w:ascii="TH Sarabun New" w:hAnsi="TH Sarabun New" w:cs="TH Sarabun New"/>
          <w:sz w:val="32"/>
          <w:szCs w:val="32"/>
          <w:cs/>
        </w:rPr>
        <w:t>บ่อรับ เป็นต้น</w:t>
      </w:r>
    </w:p>
    <w:p w:rsidR="00AC59A2" w:rsidRPr="00A32BF7" w:rsidRDefault="00AC59A2" w:rsidP="0047739C">
      <w:pPr>
        <w:pStyle w:val="a7"/>
        <w:tabs>
          <w:tab w:val="left" w:pos="1134"/>
        </w:tabs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(6)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แผนการก่อสร้าง และขั้นตอนการก่อสร้างงานดันท่อลอด รวมทั้งการตรวจวัด และการรักษาแนวและระดับท่อดันลอด</w:t>
      </w:r>
    </w:p>
    <w:p w:rsidR="00AC59A2" w:rsidRPr="00A32BF7" w:rsidRDefault="00AC59A2" w:rsidP="0047739C">
      <w:pPr>
        <w:pStyle w:val="a7"/>
        <w:tabs>
          <w:tab w:val="left" w:pos="1134"/>
        </w:tabs>
        <w:spacing w:after="0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(7)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แผนสำหรับรับม</w:t>
      </w:r>
      <w:r w:rsidR="006430B0" w:rsidRPr="00A32BF7">
        <w:rPr>
          <w:rFonts w:ascii="TH Sarabun New" w:hAnsi="TH Sarabun New" w:cs="TH Sarabun New"/>
          <w:sz w:val="32"/>
          <w:szCs w:val="32"/>
          <w:cs/>
        </w:rPr>
        <w:t>ือกับสถานการณ์ที่อาจเกิดขึ้นได้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เช่น</w:t>
      </w:r>
    </w:p>
    <w:p w:rsidR="00AC59A2" w:rsidRPr="00A32BF7" w:rsidRDefault="00AC59A2" w:rsidP="0047739C">
      <w:pPr>
        <w:pStyle w:val="a7"/>
        <w:numPr>
          <w:ilvl w:val="1"/>
          <w:numId w:val="4"/>
        </w:numPr>
        <w:tabs>
          <w:tab w:val="clear" w:pos="1845"/>
          <w:tab w:val="num" w:pos="1701"/>
        </w:tabs>
        <w:spacing w:after="0" w:line="216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ความเสียหายที่เกิดขึ้นกับโครงสร้างของท่อดัน และวิธีการแก้ไข</w:t>
      </w:r>
    </w:p>
    <w:p w:rsidR="00AC59A2" w:rsidRPr="00A32BF7" w:rsidRDefault="00AC59A2" w:rsidP="0047739C">
      <w:pPr>
        <w:pStyle w:val="a7"/>
        <w:numPr>
          <w:ilvl w:val="1"/>
          <w:numId w:val="4"/>
        </w:numPr>
        <w:tabs>
          <w:tab w:val="clear" w:pos="1845"/>
          <w:tab w:val="num" w:pos="1701"/>
        </w:tabs>
        <w:spacing w:after="0" w:line="216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แนวและระดับคลาดเคลื่อน และวิธีการคืนแนวและระดับ</w:t>
      </w:r>
    </w:p>
    <w:p w:rsidR="00AC59A2" w:rsidRPr="00A32BF7" w:rsidRDefault="00AC59A2" w:rsidP="0047739C">
      <w:pPr>
        <w:pStyle w:val="a7"/>
        <w:numPr>
          <w:ilvl w:val="1"/>
          <w:numId w:val="4"/>
        </w:numPr>
        <w:tabs>
          <w:tab w:val="clear" w:pos="1845"/>
          <w:tab w:val="num" w:pos="1701"/>
        </w:tabs>
        <w:spacing w:after="0" w:line="216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สิ่งกีดขวางหน้าหัวเจาะ และวิธีการแก้ไข</w:t>
      </w:r>
    </w:p>
    <w:p w:rsidR="00AC59A2" w:rsidRPr="00A32BF7" w:rsidRDefault="00AC59A2" w:rsidP="0047739C">
      <w:pPr>
        <w:pStyle w:val="a7"/>
        <w:numPr>
          <w:ilvl w:val="1"/>
          <w:numId w:val="4"/>
        </w:numPr>
        <w:tabs>
          <w:tab w:val="clear" w:pos="1845"/>
          <w:tab w:val="num" w:pos="1701"/>
        </w:tabs>
        <w:spacing w:after="0" w:line="216" w:lineRule="auto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เครื่องมือเครื่องใช้ชำรุดเสียหาย และการซ่อมแซม</w:t>
      </w:r>
    </w:p>
    <w:p w:rsidR="00AC59A2" w:rsidRPr="00A32BF7" w:rsidRDefault="00AC59A2" w:rsidP="0047739C">
      <w:pPr>
        <w:pStyle w:val="a7"/>
        <w:numPr>
          <w:ilvl w:val="1"/>
          <w:numId w:val="4"/>
        </w:numPr>
        <w:tabs>
          <w:tab w:val="clear" w:pos="1845"/>
          <w:tab w:val="num" w:pos="1701"/>
        </w:tabs>
        <w:spacing w:after="0" w:line="216" w:lineRule="auto"/>
        <w:ind w:left="1843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การทรุดตัว และการอูดตัวของผิวดิน</w:t>
      </w:r>
    </w:p>
    <w:p w:rsidR="00AC59A2" w:rsidRPr="00A32BF7" w:rsidRDefault="00AC59A2" w:rsidP="0047739C">
      <w:pPr>
        <w:pStyle w:val="a7"/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ในแต่ละวันผู้รับจ้างจะต้องส่งข้อมูลการทำงานให้นายช่างโครงการทราบ และจะต้องส่งรายงานสรุปการทำงานทั้งหมดให้นายช่างโครงการภายใน </w:t>
      </w:r>
      <w:r w:rsidRPr="00A32BF7">
        <w:rPr>
          <w:rFonts w:ascii="TH Sarabun New" w:hAnsi="TH Sarabun New" w:cs="TH Sarabun New"/>
          <w:sz w:val="32"/>
          <w:szCs w:val="32"/>
        </w:rPr>
        <w:t xml:space="preserve">21 </w:t>
      </w:r>
      <w:r w:rsidRPr="00A32BF7">
        <w:rPr>
          <w:rFonts w:ascii="TH Sarabun New" w:hAnsi="TH Sarabun New" w:cs="TH Sarabun New"/>
          <w:sz w:val="32"/>
          <w:szCs w:val="32"/>
          <w:cs/>
        </w:rPr>
        <w:t>วัน  หลังจากเสร็จสิ้นงานดันท่อลอดในแต่ละช่วง</w:t>
      </w:r>
    </w:p>
    <w:p w:rsidR="00AC59A2" w:rsidRPr="00A32BF7" w:rsidRDefault="00AC59A2" w:rsidP="0047739C">
      <w:pPr>
        <w:pStyle w:val="a7"/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ผู้รับจ้างจะต้องส่งรายงานสรุปผลงานดันท่อลอดในแต่ละเส้นทาง ให้ฝ่ายสำรวจและออกแบบ การประปานครหลวง จำนวน </w:t>
      </w:r>
      <w:r w:rsidRPr="00A32BF7">
        <w:rPr>
          <w:rFonts w:ascii="TH Sarabun New" w:hAnsi="TH Sarabun New" w:cs="TH Sarabun New"/>
          <w:sz w:val="32"/>
          <w:szCs w:val="32"/>
        </w:rPr>
        <w:t xml:space="preserve">3 </w:t>
      </w:r>
      <w:r w:rsidRPr="00A32BF7">
        <w:rPr>
          <w:rFonts w:ascii="TH Sarabun New" w:hAnsi="TH Sarabun New" w:cs="TH Sarabun New"/>
          <w:sz w:val="32"/>
          <w:szCs w:val="32"/>
          <w:cs/>
        </w:rPr>
        <w:t>ชุด ในการส่งมอบงานครั้งสุดท้ายของเส้นทางนั้นๆ</w:t>
      </w:r>
    </w:p>
    <w:p w:rsidR="00AC59A2" w:rsidRPr="00A32BF7" w:rsidRDefault="00AC59A2" w:rsidP="0047739C">
      <w:pPr>
        <w:pStyle w:val="a7"/>
        <w:spacing w:after="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.9.3.10 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การประกันคุณภาพ</w:t>
      </w:r>
    </w:p>
    <w:p w:rsidR="00AC59A2" w:rsidRPr="00A32BF7" w:rsidRDefault="00AC59A2" w:rsidP="0047739C">
      <w:pPr>
        <w:pStyle w:val="a7"/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ท่อดันจะต้องได้รับการตรวจสอบและทดสอบตามมาตรฐานที่ใช้ในการผลิตท่อนั้นๆ โดยมีเจ้าหน้าที่จากกองมาตรฐานวิศวกรรม การประปานครหลวงเป็นผู้ควบคุมดูแล  ผู้รับจ้างจะต้องส่งผลการทดสอบ และใบรับรองผลที่ผ่านความเห็นชอบจากกองมาตรฐานวิศวกรรม การประปานครหลวงแล้ว ให้นายช่างโครงการก่อนเริ่มงานดันท่อลอด นอกจากนี้ผู้รับจ้างจะต้องอำนวยความสะดวกและรับภาระค่าใช้จ่ายต่างๆ ในการตรวจสอบและทดสอบท่อนี้ทั้งสิ้น</w:t>
      </w:r>
    </w:p>
    <w:p w:rsidR="00AC59A2" w:rsidRPr="00A32BF7" w:rsidRDefault="00AC59A2" w:rsidP="0047739C">
      <w:pPr>
        <w:pStyle w:val="a7"/>
        <w:spacing w:after="0" w:line="216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ารขนส่งและการลำเลียงท่อจะต้องกระทำด้วยความระมัดระวังเพื่อป้องกันไม่ให้เกิดความเสียหายแก่ตัวท่อ หากท่อท่อนใดได้รับความเสียหายเกินกว่ามาตรฐานกำหนด ห้ามนำท่อท่อนดังกล่าวมาใช้งาน</w:t>
      </w:r>
    </w:p>
    <w:p w:rsidR="006D542C" w:rsidRPr="00A32BF7" w:rsidRDefault="0047739C" w:rsidP="006D542C">
      <w:pPr>
        <w:pStyle w:val="Default"/>
        <w:rPr>
          <w:rFonts w:ascii="TH Sarabun New" w:hAnsi="TH Sarabun New" w:cs="TH Sarabun New"/>
          <w:b/>
          <w:bCs/>
          <w:color w:val="auto"/>
          <w:sz w:val="32"/>
          <w:szCs w:val="32"/>
        </w:rPr>
      </w:pPr>
      <w:r>
        <w:rPr>
          <w:rFonts w:ascii="TH Sarabun New" w:hAnsi="TH Sarabun New" w:cs="TH Sarabun New"/>
          <w:b/>
          <w:bCs/>
          <w:color w:val="auto"/>
          <w:sz w:val="32"/>
          <w:szCs w:val="32"/>
          <w:cs/>
        </w:rPr>
        <w:br w:type="page"/>
      </w:r>
      <w:r w:rsidR="006D542C" w:rsidRPr="00A32BF7">
        <w:rPr>
          <w:rFonts w:ascii="TH Sarabun New" w:hAnsi="TH Sarabun New" w:cs="TH Sarabun New"/>
          <w:b/>
          <w:bCs/>
          <w:color w:val="auto"/>
          <w:sz w:val="32"/>
          <w:szCs w:val="32"/>
          <w:cs/>
        </w:rPr>
        <w:lastRenderedPageBreak/>
        <w:t>พ.9.5  การเจาะสำรวจดินสำหรับงานก่อสร้างวางท่อประปาใหม่โดยวิธีไม่ขุดเปิดร่องดิน</w:t>
      </w:r>
    </w:p>
    <w:p w:rsidR="006D542C" w:rsidRPr="00A32BF7" w:rsidRDefault="006D542C" w:rsidP="00C20A17">
      <w:pPr>
        <w:pStyle w:val="Default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9.5.1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ลักษณะงาน</w:t>
      </w:r>
    </w:p>
    <w:p w:rsidR="006D542C" w:rsidRPr="00A32BF7" w:rsidRDefault="006D542C" w:rsidP="006D542C">
      <w:pPr>
        <w:pStyle w:val="Default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เป็นการเจาะและ/หรือใช้เทคนิคอื่นๆ ในการสำรวจชั้นดินบริเวณแนววางท่อประปา เพื่อให้ได้มาซึ่งลักษณะชั้นดินทั้งทางแนวดิ่ง และการเปลี่ยนแปลงทางแนวราบ ซึ่งเพียงพอในการที่จะใช้ออกแบบ หรือศึกษาทางด้านปฐพีกลศาสตร์ เพื่อเป็นประโยชน์ต่อการก่อสร้างวางท่อประปา</w:t>
      </w:r>
    </w:p>
    <w:p w:rsidR="006D542C" w:rsidRPr="00A32BF7" w:rsidRDefault="006D542C" w:rsidP="006D542C">
      <w:pPr>
        <w:pStyle w:val="Default"/>
        <w:spacing w:before="1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9.5.2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ตำแหน่งและความลึก ของหลุมเจาะสำรวจ</w:t>
      </w:r>
    </w:p>
    <w:p w:rsidR="006D542C" w:rsidRPr="00A32BF7" w:rsidRDefault="006D542C" w:rsidP="006D542C">
      <w:pPr>
        <w:pStyle w:val="Default"/>
        <w:tabs>
          <w:tab w:val="left" w:pos="1134"/>
        </w:tabs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(1)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ตำแหน่งของหลุมเจาะ</w:t>
      </w:r>
    </w:p>
    <w:p w:rsidR="006D542C" w:rsidRPr="00A32BF7" w:rsidRDefault="006D542C" w:rsidP="006D542C">
      <w:pPr>
        <w:pStyle w:val="Defaul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กำหนดให้เจาะสำรวจทุกระยะ </w:t>
      </w:r>
      <w:r w:rsidRPr="00A32BF7">
        <w:rPr>
          <w:rFonts w:ascii="TH Sarabun New" w:hAnsi="TH Sarabun New" w:cs="TH Sarabun New"/>
          <w:sz w:val="32"/>
          <w:szCs w:val="32"/>
        </w:rPr>
        <w:t>500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เมตร หรือตามที่กำหนดไว้ในแบบแปลนหรือตามที่นายช่างโครงการกำหนด โดยในหนึ่งโครงการต้องมีหลุมเจาะสำรวจอย่างน้อยในบริเวณดังนี้</w:t>
      </w:r>
    </w:p>
    <w:p w:rsidR="006D542C" w:rsidRPr="00A32BF7" w:rsidRDefault="006D542C" w:rsidP="006D542C">
      <w:pPr>
        <w:pStyle w:val="Defaul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 xml:space="preserve">1) </w:t>
      </w:r>
      <w:r w:rsidRPr="00A32BF7">
        <w:rPr>
          <w:rFonts w:ascii="TH Sarabun New" w:hAnsi="TH Sarabun New" w:cs="TH Sarabun New"/>
          <w:sz w:val="32"/>
          <w:szCs w:val="32"/>
          <w:cs/>
        </w:rPr>
        <w:t>จุดเริ่มต้นโครงการ</w:t>
      </w:r>
    </w:p>
    <w:p w:rsidR="006D542C" w:rsidRPr="00A32BF7" w:rsidRDefault="006D542C" w:rsidP="006D542C">
      <w:pPr>
        <w:pStyle w:val="Defaul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 xml:space="preserve">2) </w:t>
      </w:r>
      <w:r w:rsidRPr="00A32BF7">
        <w:rPr>
          <w:rFonts w:ascii="TH Sarabun New" w:hAnsi="TH Sarabun New" w:cs="TH Sarabun New"/>
          <w:sz w:val="32"/>
          <w:szCs w:val="32"/>
          <w:cs/>
        </w:rPr>
        <w:t>จุดกึ่งกลาง</w:t>
      </w:r>
    </w:p>
    <w:p w:rsidR="006D542C" w:rsidRPr="00A32BF7" w:rsidRDefault="006D542C" w:rsidP="006D542C">
      <w:pPr>
        <w:pStyle w:val="Defaul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 xml:space="preserve">3) </w:t>
      </w:r>
      <w:r w:rsidRPr="00A32BF7">
        <w:rPr>
          <w:rFonts w:ascii="TH Sarabun New" w:hAnsi="TH Sarabun New" w:cs="TH Sarabun New"/>
          <w:sz w:val="32"/>
          <w:szCs w:val="32"/>
          <w:cs/>
        </w:rPr>
        <w:t>จุดสิ้นสุดโครงการ</w:t>
      </w:r>
    </w:p>
    <w:p w:rsidR="006D542C" w:rsidRPr="00A32BF7" w:rsidRDefault="006D542C" w:rsidP="00C20A17">
      <w:pPr>
        <w:pStyle w:val="Default"/>
        <w:tabs>
          <w:tab w:val="left" w:pos="1134"/>
        </w:tabs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(2)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ความลึกของหลุมเจาะ</w:t>
      </w:r>
    </w:p>
    <w:p w:rsidR="006D542C" w:rsidRPr="00A32BF7" w:rsidRDefault="006D542C" w:rsidP="00C20A17">
      <w:pPr>
        <w:pStyle w:val="Defaul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ทุกหลุมเจาะสำรวจชั้นดินต้องเจาะทะลุ ในแนวดิ่งโดยไม่ก่อให้เกิดความเสียหายต่อสิ่งก่อสร้างใต้ดินอันได้แก่ ฐานรากอาคาร บ่อพักของสาธารณูปโภคอื่นๆ ความลึกของหลุมเจาะแต่ละหลุมต้องไม่น้อยกว่า </w:t>
      </w:r>
      <w:r w:rsidRPr="00A32BF7">
        <w:rPr>
          <w:rFonts w:ascii="TH Sarabun New" w:hAnsi="TH Sarabun New" w:cs="TH Sarabun New"/>
          <w:sz w:val="32"/>
          <w:szCs w:val="32"/>
        </w:rPr>
        <w:t>15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เมตร โดย</w:t>
      </w:r>
      <w:r w:rsidR="00C20A17" w:rsidRPr="00A32BF7">
        <w:rPr>
          <w:rFonts w:ascii="TH Sarabun New" w:hAnsi="TH Sarabun New" w:cs="TH Sarabun New"/>
          <w:sz w:val="32"/>
          <w:szCs w:val="32"/>
          <w:cs/>
        </w:rPr>
        <w:t>วัดจากระดับผิวจราจร/ทางเท้าเดิม</w:t>
      </w:r>
    </w:p>
    <w:p w:rsidR="006D542C" w:rsidRPr="00A32BF7" w:rsidRDefault="006D542C" w:rsidP="00C20A17">
      <w:pPr>
        <w:pStyle w:val="Default"/>
        <w:spacing w:before="1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>9.5.3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การเจาะสำรวจชั้นดิน และการเก็บตัวอย่าง</w:t>
      </w:r>
    </w:p>
    <w:p w:rsidR="006D542C" w:rsidRPr="00A32BF7" w:rsidRDefault="006D542C" w:rsidP="00C20A17">
      <w:pPr>
        <w:pStyle w:val="Default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การเจาะสำรวจชั้นดิน สามารถใช้วิธีการเจาะโดยสว่าน (</w:t>
      </w:r>
      <w:r w:rsidRPr="00A32BF7">
        <w:rPr>
          <w:rFonts w:ascii="TH Sarabun New" w:hAnsi="TH Sarabun New" w:cs="TH Sarabun New"/>
          <w:sz w:val="32"/>
          <w:szCs w:val="32"/>
        </w:rPr>
        <w:t xml:space="preserve">Auger Boring), </w:t>
      </w:r>
      <w:r w:rsidRPr="00A32BF7">
        <w:rPr>
          <w:rFonts w:ascii="TH Sarabun New" w:hAnsi="TH Sarabun New" w:cs="TH Sarabun New"/>
          <w:sz w:val="32"/>
          <w:szCs w:val="32"/>
          <w:cs/>
        </w:rPr>
        <w:t>การฉีดล้าง (</w:t>
      </w:r>
      <w:r w:rsidRPr="00A32BF7">
        <w:rPr>
          <w:rFonts w:ascii="TH Sarabun New" w:hAnsi="TH Sarabun New" w:cs="TH Sarabun New"/>
          <w:sz w:val="32"/>
          <w:szCs w:val="32"/>
        </w:rPr>
        <w:t xml:space="preserve">Wash Boring) 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หรือการหมุน (</w:t>
      </w:r>
      <w:r w:rsidRPr="00A32BF7">
        <w:rPr>
          <w:rFonts w:ascii="TH Sarabun New" w:hAnsi="TH Sarabun New" w:cs="TH Sarabun New"/>
          <w:sz w:val="32"/>
          <w:szCs w:val="32"/>
        </w:rPr>
        <w:t xml:space="preserve">Rotary Drilling)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โดยการเจาะสำรวจชั้นดินอาจใช้ท่อ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Casing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sz w:val="32"/>
          <w:szCs w:val="32"/>
        </w:rPr>
        <w:t xml:space="preserve">Bentonite Slurry </w:t>
      </w:r>
      <w:r w:rsidRPr="00A32BF7">
        <w:rPr>
          <w:rFonts w:ascii="TH Sarabun New" w:hAnsi="TH Sarabun New" w:cs="TH Sarabun New"/>
          <w:sz w:val="32"/>
          <w:szCs w:val="32"/>
          <w:cs/>
        </w:rPr>
        <w:t>ช่วยป้องกันการพังทลายของหลุม</w:t>
      </w:r>
    </w:p>
    <w:p w:rsidR="006D542C" w:rsidRPr="00A32BF7" w:rsidRDefault="006D542C" w:rsidP="00C20A17">
      <w:pPr>
        <w:pStyle w:val="Default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การเก็บตัวอย่างดินคงสภาพ (</w:t>
      </w:r>
      <w:r w:rsidRPr="00A32BF7">
        <w:rPr>
          <w:rFonts w:ascii="TH Sarabun New" w:hAnsi="TH Sarabun New" w:cs="TH Sarabun New"/>
          <w:sz w:val="32"/>
          <w:szCs w:val="32"/>
        </w:rPr>
        <w:t xml:space="preserve">Undisturbed Sample)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จะต้องเป็นไปตามมาตรฐาน </w:t>
      </w:r>
      <w:r w:rsidRPr="00A32BF7">
        <w:rPr>
          <w:rFonts w:ascii="TH Sarabun New" w:hAnsi="TH Sarabun New" w:cs="TH Sarabun New"/>
          <w:sz w:val="32"/>
          <w:szCs w:val="32"/>
        </w:rPr>
        <w:t xml:space="preserve">ASTM D-1587 Standard Practice for Thin-Walled Tube Sampling of Soils for Geotechnical Purposes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ทุกระยะความลึก </w:t>
      </w:r>
      <w:r w:rsidRPr="00A32BF7">
        <w:rPr>
          <w:rFonts w:ascii="TH Sarabun New" w:hAnsi="TH Sarabun New" w:cs="TH Sarabun New"/>
          <w:sz w:val="32"/>
          <w:szCs w:val="32"/>
        </w:rPr>
        <w:t>1.50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เมตร ในชั้นดินที่มีลักษณะเป็นดินเหนียวอ่อนถึงแข็งปานกลาง โดยใช้กระบอกเก็บตัวอย่างชนิดกระบอกบาง (</w:t>
      </w:r>
      <w:r w:rsidRPr="00A32BF7">
        <w:rPr>
          <w:rFonts w:ascii="TH Sarabun New" w:hAnsi="TH Sarabun New" w:cs="TH Sarabun New"/>
          <w:sz w:val="32"/>
          <w:szCs w:val="32"/>
        </w:rPr>
        <w:t>Thin Wall Tube)</w:t>
      </w:r>
    </w:p>
    <w:p w:rsidR="006D542C" w:rsidRPr="00A32BF7" w:rsidRDefault="00E41051" w:rsidP="00C20A17">
      <w:pPr>
        <w:pStyle w:val="Default"/>
        <w:spacing w:before="1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</w:rPr>
        <w:br w:type="page"/>
      </w:r>
      <w:r w:rsidR="006D542C" w:rsidRPr="00A32BF7">
        <w:rPr>
          <w:rFonts w:ascii="TH Sarabun New" w:hAnsi="TH Sarabun New" w:cs="TH Sarabun New"/>
          <w:b/>
          <w:bCs/>
          <w:sz w:val="32"/>
          <w:szCs w:val="32"/>
        </w:rPr>
        <w:lastRenderedPageBreak/>
        <w:t>9.5.4</w:t>
      </w:r>
      <w:r w:rsidR="006D542C"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การทดสอบ</w:t>
      </w:r>
    </w:p>
    <w:p w:rsidR="006D542C" w:rsidRPr="00A32BF7" w:rsidRDefault="006D542C" w:rsidP="00C20A17">
      <w:pPr>
        <w:pStyle w:val="Default"/>
        <w:tabs>
          <w:tab w:val="left" w:pos="1134"/>
        </w:tabs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(1)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การทดสอบคุณสมบัติดินในสนาม</w:t>
      </w:r>
    </w:p>
    <w:p w:rsidR="006D542C" w:rsidRPr="00A32BF7" w:rsidRDefault="006D542C" w:rsidP="00C20A17">
      <w:pPr>
        <w:pStyle w:val="Defaul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การทดสอบ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Vane Shear Test</w:t>
      </w:r>
      <w:r w:rsidRPr="00A32BF7">
        <w:rPr>
          <w:rFonts w:ascii="TH Sarabun New" w:hAnsi="TH Sarabun New" w:cs="TH Sarabun New"/>
          <w:sz w:val="32"/>
          <w:szCs w:val="32"/>
          <w:cs/>
        </w:rPr>
        <w:t>เป็นการทดสอบหาค่ากำลังรับแรงเฉือนแบบไม่ระบายน้ำ (</w:t>
      </w:r>
      <w:r w:rsidRPr="00A32BF7">
        <w:rPr>
          <w:rFonts w:ascii="TH Sarabun New" w:hAnsi="TH Sarabun New" w:cs="TH Sarabun New"/>
          <w:sz w:val="32"/>
          <w:szCs w:val="32"/>
        </w:rPr>
        <w:t>Undrained Shear Strength, Su)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ในสภาพธรรมชาติปราศจากการกระทบกระเทือนต่อโครงสร้างดิน ทำโดยกดใบมีดลงไปในชั้นดินที่ต้องการทราบค่า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Shear Strength </w:t>
      </w:r>
      <w:r w:rsidRPr="00A32BF7">
        <w:rPr>
          <w:rFonts w:ascii="TH Sarabun New" w:hAnsi="TH Sarabun New" w:cs="TH Sarabun New"/>
          <w:sz w:val="32"/>
          <w:szCs w:val="32"/>
          <w:cs/>
        </w:rPr>
        <w:t>จากนั้นติดตั้งเครื่องส่งถ่ายแรงบิดเข้ากับก้านของใบมีด แล้วทำการหมุนใบมีดให้ตัดมวลดินจนขาดออกจากกัน (</w:t>
      </w:r>
      <w:r w:rsidRPr="00A32BF7">
        <w:rPr>
          <w:rFonts w:ascii="TH Sarabun New" w:hAnsi="TH Sarabun New" w:cs="TH Sarabun New"/>
          <w:sz w:val="32"/>
          <w:szCs w:val="32"/>
        </w:rPr>
        <w:t xml:space="preserve">failure)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นำค่าที่อ่านได้สูงสุดมาหาค่า </w:t>
      </w:r>
      <w:r w:rsidRPr="00A32BF7">
        <w:rPr>
          <w:rFonts w:ascii="TH Sarabun New" w:hAnsi="TH Sarabun New" w:cs="TH Sarabun New"/>
          <w:sz w:val="32"/>
          <w:szCs w:val="32"/>
        </w:rPr>
        <w:t>Undrained Shear Strength, Su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การทดสอบจะต้องเป็นไปตามมาตรฐาน </w:t>
      </w:r>
      <w:r w:rsidRPr="00A32BF7">
        <w:rPr>
          <w:rFonts w:ascii="TH Sarabun New" w:hAnsi="TH Sarabun New" w:cs="TH Sarabun New"/>
          <w:sz w:val="32"/>
          <w:szCs w:val="32"/>
        </w:rPr>
        <w:t>ASTM D2573 Standard Test Method for Field V</w:t>
      </w:r>
      <w:r w:rsidR="00C20A17" w:rsidRPr="00A32BF7">
        <w:rPr>
          <w:rFonts w:ascii="TH Sarabun New" w:hAnsi="TH Sarabun New" w:cs="TH Sarabun New"/>
          <w:sz w:val="32"/>
          <w:szCs w:val="32"/>
        </w:rPr>
        <w:t>ane Shear Test in Cohesive Soil</w:t>
      </w:r>
    </w:p>
    <w:p w:rsidR="006D542C" w:rsidRPr="00A32BF7" w:rsidRDefault="006D542C" w:rsidP="00C20A17">
      <w:pPr>
        <w:pStyle w:val="Defaul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การทดสอบ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Standard Penetration Test (SPT)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เป็นการตอกทดลองมาตรฐาน การทดสอบดำเนินการร่วมไปกับการเก็บตัวอย่างโดยกระบอกผ่า โดยเมื่อเจาะดินถึงระดับที่ต้องการทราบความแข็งแรง กระบอกผ่าจะถูกตอกลงไปในดินเพื่อวัดจำนวนครั้งในการตอกเพื่อให้กระบอกผ่าจมลงในช่วง </w:t>
      </w:r>
      <w:r w:rsidRPr="00A32BF7">
        <w:rPr>
          <w:rFonts w:ascii="TH Sarabun New" w:hAnsi="TH Sarabun New" w:cs="TH Sarabun New"/>
          <w:sz w:val="32"/>
          <w:szCs w:val="32"/>
        </w:rPr>
        <w:t>12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นิ้วสุดท้ายซึ่งเป็นค่า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Standard Penetration Resistance (N-Value) </w:t>
      </w:r>
      <w:r w:rsidRPr="00A32BF7">
        <w:rPr>
          <w:rFonts w:ascii="TH Sarabun New" w:hAnsi="TH Sarabun New" w:cs="TH Sarabun New"/>
          <w:sz w:val="32"/>
          <w:szCs w:val="32"/>
          <w:cs/>
        </w:rPr>
        <w:t>มีหนวยเปนจำนวนครั้งตอฟุต (</w:t>
      </w:r>
      <w:r w:rsidRPr="00A32BF7">
        <w:rPr>
          <w:rFonts w:ascii="TH Sarabun New" w:hAnsi="TH Sarabun New" w:cs="TH Sarabun New"/>
          <w:sz w:val="32"/>
          <w:szCs w:val="32"/>
        </w:rPr>
        <w:t xml:space="preserve">blows/foot)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การทดสอบจะต้องเป็นไปตามมาตราฐาน </w:t>
      </w:r>
      <w:r w:rsidRPr="00A32BF7">
        <w:rPr>
          <w:rFonts w:ascii="TH Sarabun New" w:hAnsi="TH Sarabun New" w:cs="TH Sarabun New"/>
          <w:sz w:val="32"/>
          <w:szCs w:val="32"/>
        </w:rPr>
        <w:t>ASTM D1586 Standard Test Method for Standard Penetration Test (SPT) and Split-Barrel Sampling of Soils</w:t>
      </w:r>
    </w:p>
    <w:p w:rsidR="006D542C" w:rsidRPr="00A32BF7" w:rsidRDefault="006D542C" w:rsidP="000648D2">
      <w:pPr>
        <w:pStyle w:val="Default"/>
        <w:tabs>
          <w:tab w:val="left" w:pos="1134"/>
        </w:tabs>
        <w:spacing w:before="120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(2)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การทดสอบใน</w:t>
      </w:r>
      <w:r w:rsidR="00C20A17" w:rsidRPr="00A32BF7">
        <w:rPr>
          <w:rFonts w:ascii="TH Sarabun New" w:hAnsi="TH Sarabun New" w:cs="TH Sarabun New"/>
          <w:sz w:val="32"/>
          <w:szCs w:val="32"/>
          <w:cs/>
        </w:rPr>
        <w:t>ห้องปฏิบัติการ</w:t>
      </w:r>
    </w:p>
    <w:p w:rsidR="006D542C" w:rsidRPr="00A32BF7" w:rsidRDefault="006D542C" w:rsidP="000648D2">
      <w:pPr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ตัวอย่างดินคงสภาพ(</w:t>
      </w:r>
      <w:r w:rsidRPr="00A32BF7">
        <w:rPr>
          <w:rFonts w:ascii="TH Sarabun New" w:hAnsi="TH Sarabun New" w:cs="TH Sarabun New"/>
          <w:sz w:val="32"/>
          <w:szCs w:val="32"/>
        </w:rPr>
        <w:t xml:space="preserve">Undisturbed Sample) </w:t>
      </w:r>
      <w:r w:rsidRPr="00A32BF7">
        <w:rPr>
          <w:rFonts w:ascii="TH Sarabun New" w:hAnsi="TH Sarabun New" w:cs="TH Sarabun New"/>
          <w:sz w:val="32"/>
          <w:szCs w:val="32"/>
          <w:cs/>
        </w:rPr>
        <w:t>จะถูกนำมาทดสอบหาคุณสมบัติพื้นฐาน เพื่อจำแนกชนิดของชั้นดินให้ชัดเจนขึ้นและง่ายต่อการอ้างอิง และการวิเคราะห์ซึ่งประกอบด้วยการทดสอบดังต่อไปนี้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45"/>
        <w:gridCol w:w="4645"/>
      </w:tblGrid>
      <w:tr w:rsidR="006D542C" w:rsidRPr="00A32BF7" w:rsidTr="00C20A17">
        <w:trPr>
          <w:trHeight w:val="559"/>
          <w:jc w:val="center"/>
        </w:trPr>
        <w:tc>
          <w:tcPr>
            <w:tcW w:w="2500" w:type="pct"/>
            <w:vAlign w:val="center"/>
          </w:tcPr>
          <w:p w:rsidR="006D542C" w:rsidRPr="00A32BF7" w:rsidRDefault="006D542C" w:rsidP="00C86144">
            <w:pPr>
              <w:pStyle w:val="Defaul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  <w:cs/>
              </w:rPr>
              <w:t>การทดสอบ</w:t>
            </w:r>
          </w:p>
        </w:tc>
        <w:tc>
          <w:tcPr>
            <w:tcW w:w="2500" w:type="pct"/>
            <w:vAlign w:val="center"/>
          </w:tcPr>
          <w:p w:rsidR="006D542C" w:rsidRPr="00A32BF7" w:rsidRDefault="006D542C" w:rsidP="00C86144">
            <w:pPr>
              <w:pStyle w:val="Defaul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ทดสอบตามมาตรฐาน </w:t>
            </w:r>
            <w:r w:rsidRPr="00A32BF7">
              <w:rPr>
                <w:rFonts w:ascii="TH Sarabun New" w:hAnsi="TH Sarabun New" w:cs="TH Sarabun New"/>
                <w:sz w:val="32"/>
                <w:szCs w:val="32"/>
              </w:rPr>
              <w:t>ASTM</w:t>
            </w:r>
          </w:p>
        </w:tc>
      </w:tr>
      <w:tr w:rsidR="006D542C" w:rsidRPr="00A32BF7" w:rsidTr="00C20A17">
        <w:trPr>
          <w:trHeight w:val="1499"/>
          <w:jc w:val="center"/>
        </w:trPr>
        <w:tc>
          <w:tcPr>
            <w:tcW w:w="2500" w:type="pct"/>
          </w:tcPr>
          <w:p w:rsidR="006D542C" w:rsidRPr="00A32BF7" w:rsidRDefault="006D542C" w:rsidP="00C20A17">
            <w:pPr>
              <w:pStyle w:val="Default"/>
              <w:spacing w:before="60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  <w:cs/>
              </w:rPr>
              <w:t>ค่าน้ำหนักรวมต่อหน่วยปริมาตร</w:t>
            </w:r>
            <w:r w:rsidR="00C20A17" w:rsidRPr="00A32BF7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A32BF7">
              <w:rPr>
                <w:rFonts w:ascii="TH Sarabun New" w:hAnsi="TH Sarabun New" w:cs="TH Sarabun New"/>
                <w:sz w:val="32"/>
                <w:szCs w:val="32"/>
              </w:rPr>
              <w:t>(Total Unit Weight)</w:t>
            </w:r>
            <w:r w:rsidR="00C20A17" w:rsidRPr="00A32BF7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A32BF7">
              <w:rPr>
                <w:rFonts w:ascii="TH Sarabun New" w:hAnsi="TH Sarabun New" w:cs="TH Sarabun New"/>
                <w:sz w:val="32"/>
                <w:szCs w:val="32"/>
                <w:cs/>
              </w:rPr>
              <w:t>ความชื้นของดินตามธรรมชาติ</w:t>
            </w:r>
            <w:r w:rsidR="00C20A17" w:rsidRPr="00A32BF7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A32BF7">
              <w:rPr>
                <w:rFonts w:ascii="TH Sarabun New" w:hAnsi="TH Sarabun New" w:cs="TH Sarabun New"/>
                <w:sz w:val="32"/>
                <w:szCs w:val="32"/>
              </w:rPr>
              <w:t>(Natural Water Content)</w:t>
            </w:r>
          </w:p>
        </w:tc>
        <w:tc>
          <w:tcPr>
            <w:tcW w:w="2500" w:type="pct"/>
          </w:tcPr>
          <w:p w:rsidR="006D542C" w:rsidRPr="00A32BF7" w:rsidRDefault="006D542C" w:rsidP="00C20A17">
            <w:pPr>
              <w:pStyle w:val="Default"/>
              <w:spacing w:before="60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</w:rPr>
              <w:t>ASTM D2216 (Standard Test Methods for Laboratory Determination of Water (Moisture) Content of Soil and Rock by Mass)</w:t>
            </w:r>
          </w:p>
        </w:tc>
      </w:tr>
      <w:tr w:rsidR="006D542C" w:rsidRPr="00A32BF7" w:rsidTr="00C20A17">
        <w:trPr>
          <w:trHeight w:val="1266"/>
          <w:jc w:val="center"/>
        </w:trPr>
        <w:tc>
          <w:tcPr>
            <w:tcW w:w="2500" w:type="pct"/>
          </w:tcPr>
          <w:p w:rsidR="006D542C" w:rsidRPr="00A32BF7" w:rsidRDefault="006D542C" w:rsidP="00C20A17">
            <w:pPr>
              <w:pStyle w:val="Default"/>
              <w:spacing w:before="60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  <w:cs/>
              </w:rPr>
              <w:t>การทดสอบขีดแอตเตอร์เบอร์ก</w:t>
            </w:r>
            <w:r w:rsidR="00C20A17" w:rsidRPr="00A32BF7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A32BF7">
              <w:rPr>
                <w:rFonts w:ascii="TH Sarabun New" w:hAnsi="TH Sarabun New" w:cs="TH Sarabun New"/>
                <w:sz w:val="32"/>
                <w:szCs w:val="32"/>
              </w:rPr>
              <w:t>(ATTERBERG'S LIMITS)</w:t>
            </w:r>
          </w:p>
        </w:tc>
        <w:tc>
          <w:tcPr>
            <w:tcW w:w="2500" w:type="pct"/>
          </w:tcPr>
          <w:p w:rsidR="006D542C" w:rsidRPr="00A32BF7" w:rsidRDefault="006D542C" w:rsidP="00C20A17">
            <w:pPr>
              <w:pStyle w:val="Default"/>
              <w:spacing w:before="60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</w:rPr>
              <w:t>ASTM D4318 (Standard Test Methods for Liquid Limit, Plastic Limit, and Plasticity Index of Soils)</w:t>
            </w:r>
          </w:p>
        </w:tc>
      </w:tr>
      <w:tr w:rsidR="006D542C" w:rsidRPr="00A32BF7" w:rsidTr="00C20A17">
        <w:trPr>
          <w:trHeight w:val="1128"/>
          <w:jc w:val="center"/>
        </w:trPr>
        <w:tc>
          <w:tcPr>
            <w:tcW w:w="2500" w:type="pct"/>
          </w:tcPr>
          <w:p w:rsidR="006D542C" w:rsidRPr="00A32BF7" w:rsidRDefault="006D542C" w:rsidP="00C20A17">
            <w:pPr>
              <w:pStyle w:val="Default"/>
              <w:spacing w:before="60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  <w:cs/>
              </w:rPr>
              <w:t>ความถ่วงจำเพาะของเม็ดดิน</w:t>
            </w:r>
            <w:r w:rsidR="00C20A17" w:rsidRPr="00A32BF7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A32BF7">
              <w:rPr>
                <w:rFonts w:ascii="TH Sarabun New" w:hAnsi="TH Sarabun New" w:cs="TH Sarabun New"/>
                <w:sz w:val="32"/>
                <w:szCs w:val="32"/>
              </w:rPr>
              <w:t>(Specific Gravity of Soil)</w:t>
            </w:r>
          </w:p>
        </w:tc>
        <w:tc>
          <w:tcPr>
            <w:tcW w:w="2500" w:type="pct"/>
          </w:tcPr>
          <w:p w:rsidR="006D542C" w:rsidRPr="00A32BF7" w:rsidRDefault="006D542C" w:rsidP="00C20A17">
            <w:pPr>
              <w:pStyle w:val="Default"/>
              <w:spacing w:before="60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</w:rPr>
              <w:t>ASTM D854 (Standard Test Methods for Specific Gravity of Soil Solids by Water Pycnometer)</w:t>
            </w:r>
          </w:p>
        </w:tc>
      </w:tr>
      <w:tr w:rsidR="006D542C" w:rsidRPr="00A32BF7" w:rsidTr="00C20A17">
        <w:trPr>
          <w:trHeight w:val="1115"/>
          <w:jc w:val="center"/>
        </w:trPr>
        <w:tc>
          <w:tcPr>
            <w:tcW w:w="2500" w:type="pct"/>
          </w:tcPr>
          <w:p w:rsidR="006D542C" w:rsidRPr="00A32BF7" w:rsidRDefault="006D542C" w:rsidP="00C20A17">
            <w:pPr>
              <w:pStyle w:val="Default"/>
              <w:spacing w:before="60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  <w:cs/>
              </w:rPr>
              <w:t>กำลังรับแรงเฉือนโดยการอัดตัวแบบอิสระ</w:t>
            </w:r>
            <w:r w:rsidR="00C20A17" w:rsidRPr="00A32BF7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Pr="00A32BF7">
              <w:rPr>
                <w:rFonts w:ascii="TH Sarabun New" w:hAnsi="TH Sarabun New" w:cs="TH Sarabun New"/>
                <w:sz w:val="32"/>
                <w:szCs w:val="32"/>
                <w:cs/>
              </w:rPr>
              <w:t>(</w:t>
            </w:r>
            <w:r w:rsidRPr="00A32BF7">
              <w:rPr>
                <w:rFonts w:ascii="TH Sarabun New" w:hAnsi="TH Sarabun New" w:cs="TH Sarabun New"/>
                <w:sz w:val="32"/>
                <w:szCs w:val="32"/>
              </w:rPr>
              <w:t>Unconfined Compression Test)</w:t>
            </w:r>
          </w:p>
        </w:tc>
        <w:tc>
          <w:tcPr>
            <w:tcW w:w="2500" w:type="pct"/>
          </w:tcPr>
          <w:p w:rsidR="006D542C" w:rsidRPr="00A32BF7" w:rsidRDefault="006D542C" w:rsidP="00C20A17">
            <w:pPr>
              <w:pStyle w:val="Default"/>
              <w:spacing w:before="60"/>
              <w:rPr>
                <w:rFonts w:ascii="TH Sarabun New" w:hAnsi="TH Sarabun New" w:cs="TH Sarabun New"/>
                <w:sz w:val="32"/>
                <w:szCs w:val="32"/>
              </w:rPr>
            </w:pPr>
            <w:r w:rsidRPr="00A32BF7">
              <w:rPr>
                <w:rFonts w:ascii="TH Sarabun New" w:hAnsi="TH Sarabun New" w:cs="TH Sarabun New"/>
                <w:sz w:val="32"/>
                <w:szCs w:val="32"/>
              </w:rPr>
              <w:t>ASTM D2166(Standard Test Method for Unconfined Compressive Strength of Cohesive Soil)</w:t>
            </w:r>
          </w:p>
        </w:tc>
      </w:tr>
    </w:tbl>
    <w:p w:rsidR="006D542C" w:rsidRPr="00A32BF7" w:rsidRDefault="006D542C" w:rsidP="00C20A17">
      <w:pPr>
        <w:pStyle w:val="Default"/>
        <w:spacing w:before="240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color w:val="auto"/>
          <w:sz w:val="32"/>
          <w:szCs w:val="32"/>
        </w:rPr>
        <w:lastRenderedPageBreak/>
        <w:t>9.5.5</w:t>
      </w:r>
      <w:r w:rsidRPr="00A32BF7">
        <w:rPr>
          <w:rFonts w:ascii="TH Sarabun New" w:hAnsi="TH Sarabun New" w:cs="TH Sarabun New"/>
          <w:b/>
          <w:bCs/>
          <w:color w:val="auto"/>
          <w:sz w:val="32"/>
          <w:szCs w:val="32"/>
          <w:cs/>
        </w:rPr>
        <w:t xml:space="preserve"> รายงานผลการเจาะสำรวจดิน</w:t>
      </w:r>
    </w:p>
    <w:p w:rsidR="006D542C" w:rsidRPr="00A32BF7" w:rsidRDefault="006D542C" w:rsidP="00C20A17">
      <w:pPr>
        <w:pStyle w:val="Default"/>
        <w:ind w:firstLine="709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ผู้รับจ้างจะต้องส่งรายงานผลการเจาะสำรวจดินในรูปแบบรูปเล่มเอกสาร และไฟล์ข้อมูล (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Digital File)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 xml:space="preserve">จำนวนอย่างละ 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>3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 xml:space="preserve"> ชุดให้นายช่างโครงการก่อนเริ่มงานก่อสร้างวางท่อ และจะต้องนำข้อมูลการเจาะสำรวจดินแสดงประกอบใน 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As-Built Drawings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ด้วย</w:t>
      </w:r>
    </w:p>
    <w:p w:rsidR="006D542C" w:rsidRPr="00A32BF7" w:rsidRDefault="006D542C" w:rsidP="00C20A17">
      <w:pPr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ข้อมูลผลการเจาะสำรวจดินจะต้องประกอบด้วย</w:t>
      </w:r>
    </w:p>
    <w:p w:rsidR="006D542C" w:rsidRPr="00A32BF7" w:rsidRDefault="006D542C" w:rsidP="00C20A17">
      <w:pPr>
        <w:pStyle w:val="Default"/>
        <w:tabs>
          <w:tab w:val="left" w:pos="1134"/>
        </w:tabs>
        <w:ind w:left="1134" w:hanging="425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color w:val="auto"/>
          <w:sz w:val="32"/>
          <w:szCs w:val="32"/>
        </w:rPr>
        <w:t>1.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ab/>
        <w:t>รายละเอียดของโครงการ ประกอบด้วยชื่อโครงการ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สถานที่ตั้งโครงการ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หมายเลขหลุมเจาะ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ตำแหน่งหลุมเจาะสำรวจ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ระดับปากหลุมเจาะสำรวจ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ระดับน้ำใต้ดินในหลุมเจาะเทียบจากระดับปากหลุม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ผู้ทดสอบ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วิศวกรผู้ตรวจรับรองผลการทดสอบ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วันเดือนปีที่ทำการเจาะสำรวจชั้นดิน</w:t>
      </w:r>
    </w:p>
    <w:p w:rsidR="006D542C" w:rsidRPr="00A32BF7" w:rsidRDefault="006D542C" w:rsidP="00C20A17">
      <w:pPr>
        <w:pStyle w:val="Default"/>
        <w:tabs>
          <w:tab w:val="left" w:pos="1134"/>
        </w:tabs>
        <w:ind w:left="1134" w:hanging="425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color w:val="auto"/>
          <w:sz w:val="32"/>
          <w:szCs w:val="32"/>
        </w:rPr>
        <w:t>2.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ab/>
        <w:t>แสดงลักษณะของชั้นดิน (</w:t>
      </w:r>
      <w:r w:rsidR="000648D2" w:rsidRPr="00A32BF7">
        <w:rPr>
          <w:rFonts w:ascii="TH Sarabun New" w:hAnsi="TH Sarabun New" w:cs="TH Sarabun New"/>
          <w:color w:val="auto"/>
          <w:sz w:val="32"/>
          <w:szCs w:val="32"/>
        </w:rPr>
        <w:t>Soils description)</w:t>
      </w:r>
    </w:p>
    <w:p w:rsidR="006D542C" w:rsidRPr="00A32BF7" w:rsidRDefault="006D542C" w:rsidP="00C20A17">
      <w:pPr>
        <w:pStyle w:val="Default"/>
        <w:tabs>
          <w:tab w:val="left" w:pos="1134"/>
        </w:tabs>
        <w:ind w:left="1134" w:hanging="425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color w:val="auto"/>
          <w:sz w:val="32"/>
          <w:szCs w:val="32"/>
        </w:rPr>
        <w:t>3.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ab/>
        <w:t>แสดงแถบสัญลักษณ์ของชั้นดิน (</w:t>
      </w:r>
      <w:r w:rsidR="000648D2" w:rsidRPr="00A32BF7">
        <w:rPr>
          <w:rFonts w:ascii="TH Sarabun New" w:hAnsi="TH Sarabun New" w:cs="TH Sarabun New"/>
          <w:color w:val="auto"/>
          <w:sz w:val="32"/>
          <w:szCs w:val="32"/>
        </w:rPr>
        <w:t>Soil profile)</w:t>
      </w:r>
    </w:p>
    <w:p w:rsidR="006D542C" w:rsidRPr="00A32BF7" w:rsidRDefault="006D542C" w:rsidP="00C20A17">
      <w:pPr>
        <w:pStyle w:val="Default"/>
        <w:tabs>
          <w:tab w:val="left" w:pos="1134"/>
        </w:tabs>
        <w:ind w:left="1134" w:hanging="425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color w:val="auto"/>
          <w:sz w:val="32"/>
          <w:szCs w:val="32"/>
        </w:rPr>
        <w:t>4.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ab/>
        <w:t>แสดงความลึกของชั้นดิน ที่ได้ทำการเก็บตัวอย่างดินเริ่มจากระดับปากหลุม</w:t>
      </w:r>
      <w:r w:rsidR="000648D2" w:rsidRPr="00A32BF7">
        <w:rPr>
          <w:rFonts w:ascii="TH Sarabun New" w:hAnsi="TH Sarabun New" w:cs="TH Sarabun New"/>
          <w:color w:val="auto"/>
          <w:sz w:val="32"/>
          <w:szCs w:val="32"/>
          <w:cs/>
        </w:rPr>
        <w:t>เจาะจนถึงสิ้นสุดความลึกหลุมเจาะ</w:t>
      </w:r>
    </w:p>
    <w:p w:rsidR="006D542C" w:rsidRPr="00A32BF7" w:rsidRDefault="006D542C" w:rsidP="00C20A17">
      <w:pPr>
        <w:tabs>
          <w:tab w:val="left" w:pos="1134"/>
        </w:tabs>
        <w:ind w:left="1134" w:hanging="425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แสดงลักษณะวิธีการเก็บตัวอย่า</w:t>
      </w:r>
      <w:r w:rsidR="000648D2" w:rsidRPr="00A32BF7">
        <w:rPr>
          <w:rFonts w:ascii="TH Sarabun New" w:hAnsi="TH Sarabun New" w:cs="TH Sarabun New"/>
          <w:sz w:val="32"/>
          <w:szCs w:val="32"/>
          <w:cs/>
        </w:rPr>
        <w:t>งดิน และหมายเลขตัวอย่างที่เก็บ</w:t>
      </w:r>
    </w:p>
    <w:p w:rsidR="006D542C" w:rsidRPr="00A32BF7" w:rsidRDefault="006D542C" w:rsidP="00C20A17">
      <w:pPr>
        <w:pStyle w:val="Default"/>
        <w:tabs>
          <w:tab w:val="left" w:pos="1134"/>
        </w:tabs>
        <w:ind w:left="1134" w:hanging="425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color w:val="auto"/>
          <w:sz w:val="32"/>
          <w:szCs w:val="32"/>
        </w:rPr>
        <w:t>6.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ab/>
        <w:t>แสดงค่าพิกัดเหลว (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Liquid Limit),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พิกัดพลาสติก (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Plastic Limit),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ดัชนีความเหนียวของดิน (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Plasticity Index)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>และค่าปริมาณความชื้นในดินแต่ละชั้นตามลำ</w:t>
      </w:r>
      <w:r w:rsidR="000648D2" w:rsidRPr="00A32BF7">
        <w:rPr>
          <w:rFonts w:ascii="TH Sarabun New" w:hAnsi="TH Sarabun New" w:cs="TH Sarabun New"/>
          <w:color w:val="auto"/>
          <w:sz w:val="32"/>
          <w:szCs w:val="32"/>
          <w:cs/>
        </w:rPr>
        <w:t>ดับความลึก</w:t>
      </w:r>
    </w:p>
    <w:p w:rsidR="006D542C" w:rsidRPr="00A32BF7" w:rsidRDefault="006D542C" w:rsidP="00C20A17">
      <w:pPr>
        <w:pStyle w:val="Default"/>
        <w:tabs>
          <w:tab w:val="left" w:pos="1134"/>
        </w:tabs>
        <w:ind w:left="1134" w:hanging="425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color w:val="auto"/>
          <w:sz w:val="32"/>
          <w:szCs w:val="32"/>
        </w:rPr>
        <w:t>7.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ab/>
        <w:t xml:space="preserve">แสดงค่ากำลังรับแรงเฉือนของดินแบบไม่ระบายน้ำ ที่ระดับความลึกต่างๆ กันโดยการทดสอบด้วยวิธี 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 xml:space="preserve">Vane shear test 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 xml:space="preserve">และ </w:t>
      </w:r>
      <w:r w:rsidR="000648D2" w:rsidRPr="00A32BF7">
        <w:rPr>
          <w:rFonts w:ascii="TH Sarabun New" w:hAnsi="TH Sarabun New" w:cs="TH Sarabun New"/>
          <w:color w:val="auto"/>
          <w:sz w:val="32"/>
          <w:szCs w:val="32"/>
        </w:rPr>
        <w:t>Unconfined Compression Test</w:t>
      </w:r>
    </w:p>
    <w:p w:rsidR="00C20A17" w:rsidRPr="00A32BF7" w:rsidRDefault="006D542C" w:rsidP="00C20A17">
      <w:pPr>
        <w:pStyle w:val="Default"/>
        <w:tabs>
          <w:tab w:val="left" w:pos="1134"/>
        </w:tabs>
        <w:ind w:left="1134" w:hanging="425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color w:val="auto"/>
          <w:sz w:val="32"/>
          <w:szCs w:val="32"/>
        </w:rPr>
        <w:t>8.</w:t>
      </w:r>
      <w:r w:rsidRPr="00A32BF7">
        <w:rPr>
          <w:rFonts w:ascii="TH Sarabun New" w:hAnsi="TH Sarabun New" w:cs="TH Sarabun New"/>
          <w:color w:val="auto"/>
          <w:sz w:val="32"/>
          <w:szCs w:val="32"/>
          <w:cs/>
        </w:rPr>
        <w:tab/>
        <w:t xml:space="preserve">แสดงค่า </w:t>
      </w:r>
      <w:r w:rsidRPr="00A32BF7">
        <w:rPr>
          <w:rFonts w:ascii="TH Sarabun New" w:hAnsi="TH Sarabun New" w:cs="TH Sarabun New"/>
          <w:color w:val="auto"/>
          <w:sz w:val="32"/>
          <w:szCs w:val="32"/>
        </w:rPr>
        <w:t>SPT (Standard penetration test)</w:t>
      </w:r>
    </w:p>
    <w:p w:rsidR="006D542C" w:rsidRPr="00A32BF7" w:rsidRDefault="006D542C" w:rsidP="00C20A17">
      <w:pPr>
        <w:pStyle w:val="Default"/>
        <w:tabs>
          <w:tab w:val="left" w:pos="1134"/>
        </w:tabs>
        <w:ind w:left="1134" w:hanging="425"/>
        <w:jc w:val="thaiDistribute"/>
        <w:rPr>
          <w:rFonts w:ascii="TH Sarabun New" w:hAnsi="TH Sarabun New" w:cs="TH Sarabun New"/>
          <w:color w:val="auto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9.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แสดงค่าหน่วยน้ำหนักของดินเปียกและหน่วยน้ำหนักดินแห้ง</w:t>
      </w:r>
    </w:p>
    <w:p w:rsidR="00AC59A2" w:rsidRPr="00A32BF7" w:rsidRDefault="00B0482A" w:rsidP="00AC59A2">
      <w:pPr>
        <w:pStyle w:val="2"/>
        <w:jc w:val="center"/>
        <w:rPr>
          <w:rFonts w:ascii="TH Sarabun New" w:hAnsi="TH Sarabun New" w:cs="TH Sarabun New"/>
          <w:sz w:val="44"/>
          <w:szCs w:val="44"/>
        </w:rPr>
      </w:pPr>
      <w:r w:rsidRPr="00A32BF7">
        <w:rPr>
          <w:rFonts w:ascii="TH Sarabun New" w:hAnsi="TH Sarabun New" w:cs="TH Sarabun New"/>
          <w:sz w:val="44"/>
          <w:szCs w:val="44"/>
          <w:cs/>
        </w:rPr>
        <w:br w:type="page"/>
      </w:r>
      <w:r w:rsidR="00AC59A2" w:rsidRPr="00A32BF7">
        <w:rPr>
          <w:rFonts w:ascii="TH Sarabun New" w:hAnsi="TH Sarabun New" w:cs="TH Sarabun New"/>
          <w:sz w:val="44"/>
          <w:szCs w:val="44"/>
          <w:cs/>
        </w:rPr>
        <w:lastRenderedPageBreak/>
        <w:t>บทที่ พ</w:t>
      </w:r>
      <w:r w:rsidR="00AC59A2" w:rsidRPr="00A32BF7">
        <w:rPr>
          <w:rFonts w:ascii="TH Sarabun New" w:hAnsi="TH Sarabun New" w:cs="TH Sarabun New"/>
          <w:sz w:val="44"/>
          <w:szCs w:val="44"/>
        </w:rPr>
        <w:t>.10</w:t>
      </w:r>
    </w:p>
    <w:p w:rsidR="00AC59A2" w:rsidRDefault="00AC59A2" w:rsidP="00AC59A2">
      <w:pPr>
        <w:pStyle w:val="2"/>
        <w:jc w:val="center"/>
        <w:rPr>
          <w:rFonts w:ascii="TH Sarabun New" w:hAnsi="TH Sarabun New" w:cs="TH Sarabun New"/>
          <w:sz w:val="44"/>
          <w:szCs w:val="44"/>
        </w:rPr>
      </w:pPr>
      <w:r w:rsidRPr="00A32BF7">
        <w:rPr>
          <w:rFonts w:ascii="TH Sarabun New" w:hAnsi="TH Sarabun New" w:cs="TH Sarabun New"/>
          <w:sz w:val="44"/>
          <w:szCs w:val="44"/>
          <w:cs/>
        </w:rPr>
        <w:t>การวางท่อ การทดสอบท่อ และการล้างท่อฆ่าเชื้อโรค</w:t>
      </w:r>
    </w:p>
    <w:p w:rsidR="003B3F7E" w:rsidRPr="003B3F7E" w:rsidRDefault="003B3F7E" w:rsidP="003B3F7E">
      <w:pPr>
        <w:rPr>
          <w:rFonts w:ascii="TH Sarabun New" w:hAnsi="TH Sarabun New" w:cs="TH Sarabun New"/>
          <w:b/>
          <w:bCs/>
          <w:sz w:val="32"/>
          <w:szCs w:val="32"/>
        </w:rPr>
      </w:pPr>
      <w:r w:rsidRPr="003B3F7E">
        <w:rPr>
          <w:rFonts w:ascii="TH Sarabun New" w:hAnsi="TH Sarabun New" w:cs="TH Sarabun New"/>
          <w:b/>
          <w:bCs/>
          <w:sz w:val="32"/>
          <w:szCs w:val="32"/>
          <w:cs/>
        </w:rPr>
        <w:t>พ.10.2.2 ก. การเชื่อมในสนาม</w:t>
      </w:r>
    </w:p>
    <w:p w:rsidR="003B3F7E" w:rsidRPr="003B3F7E" w:rsidRDefault="003B3F7E" w:rsidP="003B3F7E">
      <w:pPr>
        <w:ind w:firstLine="709"/>
        <w:rPr>
          <w:rFonts w:ascii="TH Sarabun New" w:hAnsi="TH Sarabun New" w:cs="TH Sarabun New"/>
          <w:sz w:val="32"/>
          <w:szCs w:val="32"/>
        </w:rPr>
      </w:pPr>
      <w:r w:rsidRPr="003B3F7E">
        <w:rPr>
          <w:rFonts w:ascii="TH Sarabun New" w:hAnsi="TH Sarabun New" w:cs="TH Sarabun New"/>
          <w:sz w:val="32"/>
          <w:szCs w:val="32"/>
          <w:cs/>
        </w:rPr>
        <w:t>ขนาดรอยเชื่อมของท่อปากระฆังจะต้องมีขนาดเท่ากับความหนาผนังท่อ</w:t>
      </w:r>
    </w:p>
    <w:p w:rsidR="00AC59A2" w:rsidRPr="00A32BF7" w:rsidRDefault="00AC59A2" w:rsidP="00AC59A2">
      <w:pPr>
        <w:spacing w:before="120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.10.7.4 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ความรับผิดชอบของผู้รับจ้างในการทำความสะอาด และฆ่าเชื้อโรคภายในท่อน้ำประปา</w:t>
      </w:r>
    </w:p>
    <w:p w:rsidR="00AC59A2" w:rsidRPr="00A32BF7" w:rsidRDefault="00AC59A2" w:rsidP="00AC59A2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ในการก่อสร้างวางท่อประปา หลังจากผู้รับจ้างได้ดำเนินการทดสอบท่อ ทำความสะอาดและฆ่าเชื้อโรคภายในท่อที่ก่อสร้างใหม่ และบรรจบเข้ากับท่อเดิมแล้ว หากขณะจ่ายน้ำพบว่าน้ำประปามีความขุ่นอันเกิดจากสิ่งสกปรกจากท่อที่วางใหม่ตามสัญญา ผู้รับจ้างจะต้องชดใช้ค่าเสียหายดังนี้</w:t>
      </w:r>
    </w:p>
    <w:p w:rsidR="00AC59A2" w:rsidRPr="00A32BF7" w:rsidRDefault="00AC59A2" w:rsidP="00AC59A2">
      <w:pPr>
        <w:numPr>
          <w:ilvl w:val="0"/>
          <w:numId w:val="3"/>
        </w:numPr>
        <w:tabs>
          <w:tab w:val="clear" w:pos="1800"/>
          <w:tab w:val="left" w:pos="1843"/>
        </w:tabs>
        <w:ind w:left="0"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ค่าน้ำประปาที่ต้องระบายทิ้งตลอดความยาวของแต่ละเส้นทาง รวมกับปริมาณน้ำที่ต้องระบายทิ้งในบริเวณที่เกิดน้ำขุ่น ในอัตราที่กำหนดสำหรับการทำความสะอาดซ้ำของท่อประธาน</w:t>
      </w:r>
    </w:p>
    <w:p w:rsidR="00AC59A2" w:rsidRPr="00A32BF7" w:rsidRDefault="00AC59A2" w:rsidP="00AC59A2">
      <w:pPr>
        <w:numPr>
          <w:ilvl w:val="0"/>
          <w:numId w:val="3"/>
        </w:numPr>
        <w:tabs>
          <w:tab w:val="clear" w:pos="1800"/>
          <w:tab w:val="left" w:pos="1843"/>
        </w:tabs>
        <w:ind w:left="0"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ค่าปรับเนื่องจากทำให้ผู้ใช้น้ำสูญเสียความเชื่อถือในคุณภาพน้ำประปาเป็นจำนวนเงินทั้งหมด ร้อยละหนึ่ง </w:t>
      </w:r>
      <w:r w:rsidRPr="00A32BF7">
        <w:rPr>
          <w:rFonts w:ascii="TH Sarabun New" w:hAnsi="TH Sarabun New" w:cs="TH Sarabun New"/>
          <w:sz w:val="32"/>
          <w:szCs w:val="32"/>
        </w:rPr>
        <w:t xml:space="preserve">(1%) </w:t>
      </w:r>
      <w:r w:rsidRPr="00A32BF7">
        <w:rPr>
          <w:rFonts w:ascii="TH Sarabun New" w:hAnsi="TH Sarabun New" w:cs="TH Sarabun New"/>
          <w:sz w:val="32"/>
          <w:szCs w:val="32"/>
          <w:cs/>
        </w:rPr>
        <w:t>ของค่างานในเส้นทางที่เป็นสาเหตุที่ทำให้น้ำขุ่น</w:t>
      </w:r>
    </w:p>
    <w:p w:rsidR="00C205B1" w:rsidRDefault="00AC59A2" w:rsidP="00C205B1">
      <w:pPr>
        <w:spacing w:before="120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ผู้รับจ้างยังจะต้องถูกพิจารณาโทษโดยการตัดคะแนนผลงานในการดำเนินงานตามข้อกำหนดของการประปานครห</w:t>
      </w:r>
      <w:r w:rsidR="00C205B1">
        <w:rPr>
          <w:rFonts w:ascii="TH Sarabun New" w:hAnsi="TH Sarabun New" w:cs="TH Sarabun New" w:hint="cs"/>
          <w:sz w:val="32"/>
          <w:szCs w:val="32"/>
          <w:cs/>
        </w:rPr>
        <w:t>ลวง</w:t>
      </w:r>
      <w:r w:rsidR="00B90631" w:rsidRPr="00B90631">
        <w:rPr>
          <w:rFonts w:ascii="TH Sarabun New" w:hAnsi="TH Sarabun New" w:cs="TH Sarabun New" w:hint="cs"/>
          <w:sz w:val="32"/>
          <w:szCs w:val="32"/>
          <w:cs/>
        </w:rPr>
        <w:t>ด้วย</w:t>
      </w:r>
    </w:p>
    <w:p w:rsidR="00C205B1" w:rsidRPr="00A32BF7" w:rsidRDefault="00C205B1" w:rsidP="00C205B1">
      <w:pPr>
        <w:spacing w:before="1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พ.10.9  รายละเอียดเครื่องวัดปริมาตรน้ำแบบใช้คลื่น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พร้อมติดตั้ง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1.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ขอบเขตของงาน</w:t>
      </w:r>
    </w:p>
    <w:p w:rsidR="00C205B1" w:rsidRPr="00A32BF7" w:rsidRDefault="00C205B1" w:rsidP="00C205B1">
      <w:pPr>
        <w:spacing w:after="120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ผู้รับจ้างจะต้องจัดหาเครื่องวัดปริมาตรน้ำแบบใช้คลื่น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แรงงาน วัสดุ เครื่องมือ และอุปกรณ์อื่นๆ ที่เกี่ยวข้อง ดำเนินการติดตั้งเครื่องวัดฯ บนท่อขนาด </w:t>
      </w:r>
      <w:r w:rsidRPr="00A32BF7">
        <w:rPr>
          <w:rFonts w:ascii="TH Sarabun New" w:hAnsi="TH Sarabun New" w:cs="TH Sarabun New"/>
          <w:sz w:val="32"/>
          <w:szCs w:val="32"/>
        </w:rPr>
        <w:t xml:space="preserve">Ø </w:t>
      </w:r>
      <w:r w:rsidRPr="00A32BF7">
        <w:rPr>
          <w:rFonts w:ascii="TH Sarabun New" w:hAnsi="TH Sarabun New" w:cs="TH Sarabun New"/>
          <w:sz w:val="32"/>
          <w:szCs w:val="32"/>
          <w:cs/>
        </w:rPr>
        <w:t>600มม</w:t>
      </w:r>
      <w:r w:rsidRPr="00A32BF7">
        <w:rPr>
          <w:rFonts w:ascii="TH Sarabun New" w:hAnsi="TH Sarabun New" w:cs="TH Sarabun New"/>
          <w:sz w:val="32"/>
          <w:szCs w:val="32"/>
        </w:rPr>
        <w:t xml:space="preserve">. </w:t>
      </w:r>
      <w:r w:rsidRPr="00A32BF7">
        <w:rPr>
          <w:rFonts w:ascii="TH Sarabun New" w:hAnsi="TH Sarabun New" w:cs="TH Sarabun New"/>
          <w:sz w:val="32"/>
          <w:szCs w:val="32"/>
          <w:cs/>
        </w:rPr>
        <w:t>ถึง 21</w:t>
      </w:r>
      <w:r w:rsidRPr="00A32BF7">
        <w:rPr>
          <w:rFonts w:ascii="TH Sarabun New" w:hAnsi="TH Sarabun New" w:cs="TH Sarabun New"/>
          <w:sz w:val="32"/>
          <w:szCs w:val="32"/>
        </w:rPr>
        <w:t xml:space="preserve">00 </w:t>
      </w:r>
      <w:r w:rsidRPr="00A32BF7">
        <w:rPr>
          <w:rFonts w:ascii="TH Sarabun New" w:hAnsi="TH Sarabun New" w:cs="TH Sarabun New"/>
          <w:sz w:val="32"/>
          <w:szCs w:val="32"/>
          <w:cs/>
        </w:rPr>
        <w:t>มม</w:t>
      </w:r>
      <w:r w:rsidRPr="00A32BF7">
        <w:rPr>
          <w:rFonts w:ascii="TH Sarabun New" w:hAnsi="TH Sarabun New" w:cs="TH Sarabun New"/>
          <w:sz w:val="32"/>
          <w:szCs w:val="32"/>
        </w:rPr>
        <w:t xml:space="preserve">. </w:t>
      </w:r>
      <w:r w:rsidRPr="00A32BF7">
        <w:rPr>
          <w:rFonts w:ascii="TH Sarabun New" w:hAnsi="TH Sarabun New" w:cs="TH Sarabun New"/>
          <w:sz w:val="32"/>
          <w:szCs w:val="32"/>
          <w:cs/>
        </w:rPr>
        <w:t>ณ ตำแหน่งที่แสดงในแบบตามสัญญา และจะต้องเป็นไปตามรายละเอียดต่อไปนี้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2.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ข้อมูลของท่อที่จะดำเนินการติดตั้ง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ข้อมูลของท่อที่จะทำการติดตั้งเครื่องวัดฯ</w:t>
      </w:r>
    </w:p>
    <w:p w:rsidR="00C205B1" w:rsidRPr="00A32BF7" w:rsidRDefault="00C205B1" w:rsidP="00C205B1">
      <w:pPr>
        <w:tabs>
          <w:tab w:val="left" w:pos="993"/>
          <w:tab w:val="left" w:pos="4395"/>
          <w:tab w:val="left" w:pos="4678"/>
        </w:tabs>
        <w:ind w:left="567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2.1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ขนาดระบุของท่อ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 xml:space="preserve">Ø 600 </w:t>
      </w:r>
      <w:r w:rsidRPr="00A32BF7">
        <w:rPr>
          <w:rFonts w:ascii="TH Sarabun New" w:hAnsi="TH Sarabun New" w:cs="TH Sarabun New"/>
          <w:sz w:val="32"/>
          <w:szCs w:val="32"/>
          <w:cs/>
        </w:rPr>
        <w:t>มม</w:t>
      </w:r>
      <w:r w:rsidRPr="00A32BF7">
        <w:rPr>
          <w:rFonts w:ascii="TH Sarabun New" w:hAnsi="TH Sarabun New" w:cs="TH Sarabun New"/>
          <w:sz w:val="32"/>
          <w:szCs w:val="32"/>
        </w:rPr>
        <w:t xml:space="preserve">.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ถึง </w:t>
      </w:r>
      <w:r w:rsidRPr="00A32BF7">
        <w:rPr>
          <w:rFonts w:ascii="TH Sarabun New" w:hAnsi="TH Sarabun New" w:cs="TH Sarabun New"/>
          <w:sz w:val="32"/>
          <w:szCs w:val="32"/>
        </w:rPr>
        <w:t xml:space="preserve">2100 </w:t>
      </w:r>
      <w:r w:rsidRPr="00A32BF7">
        <w:rPr>
          <w:rFonts w:ascii="TH Sarabun New" w:hAnsi="TH Sarabun New" w:cs="TH Sarabun New"/>
          <w:sz w:val="32"/>
          <w:szCs w:val="32"/>
          <w:cs/>
        </w:rPr>
        <w:t>มม</w:t>
      </w:r>
      <w:r w:rsidRPr="00A32BF7">
        <w:rPr>
          <w:rFonts w:ascii="TH Sarabun New" w:hAnsi="TH Sarabun New" w:cs="TH Sarabun New"/>
          <w:sz w:val="32"/>
          <w:szCs w:val="32"/>
        </w:rPr>
        <w:t>.</w:t>
      </w:r>
    </w:p>
    <w:p w:rsidR="00C205B1" w:rsidRPr="00A32BF7" w:rsidRDefault="00C205B1" w:rsidP="00C205B1">
      <w:pPr>
        <w:tabs>
          <w:tab w:val="left" w:pos="993"/>
          <w:tab w:val="left" w:pos="4395"/>
          <w:tab w:val="left" w:pos="4678"/>
        </w:tabs>
        <w:ind w:left="4678" w:hanging="4111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ชนิดท่อ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ท่อเหล็กเหนียว </w:t>
      </w:r>
      <w:r w:rsidRPr="00A32BF7">
        <w:rPr>
          <w:rFonts w:ascii="TH Sarabun New" w:hAnsi="TH Sarabun New" w:cs="TH Sarabun New"/>
          <w:sz w:val="32"/>
          <w:szCs w:val="32"/>
        </w:rPr>
        <w:t xml:space="preserve">(Steel Pipe) 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</w:t>
      </w:r>
      <w:r w:rsidRPr="00A32BF7">
        <w:rPr>
          <w:rFonts w:ascii="TH Sarabun New" w:hAnsi="TH Sarabun New" w:cs="TH Sarabun New"/>
          <w:sz w:val="32"/>
          <w:szCs w:val="32"/>
        </w:rPr>
        <w:br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ท่อเหล็กหล่อเหนียว </w:t>
      </w:r>
      <w:r w:rsidRPr="00A32BF7">
        <w:rPr>
          <w:rFonts w:ascii="TH Sarabun New" w:hAnsi="TH Sarabun New" w:cs="TH Sarabun New"/>
          <w:sz w:val="32"/>
          <w:szCs w:val="32"/>
        </w:rPr>
        <w:t>(Ductile Iron Pipe)</w:t>
      </w:r>
    </w:p>
    <w:p w:rsidR="00C205B1" w:rsidRPr="00A32BF7" w:rsidRDefault="00C205B1" w:rsidP="00C205B1">
      <w:pPr>
        <w:tabs>
          <w:tab w:val="left" w:pos="993"/>
          <w:tab w:val="left" w:pos="4395"/>
          <w:tab w:val="left" w:pos="4678"/>
        </w:tabs>
        <w:ind w:left="567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2.3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การเคลือบภายใน </w:t>
      </w:r>
      <w:r w:rsidRPr="00A32BF7">
        <w:rPr>
          <w:rFonts w:ascii="TH Sarabun New" w:hAnsi="TH Sarabun New" w:cs="TH Sarabun New"/>
          <w:sz w:val="32"/>
          <w:szCs w:val="32"/>
        </w:rPr>
        <w:t>(Inside Lining)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ปูนสอ หรือ  </w:t>
      </w:r>
      <w:r w:rsidRPr="00A32BF7">
        <w:rPr>
          <w:rFonts w:ascii="TH Sarabun New" w:hAnsi="TH Sarabun New" w:cs="TH Sarabun New"/>
          <w:sz w:val="32"/>
          <w:szCs w:val="32"/>
        </w:rPr>
        <w:t>Liquid Epoxy</w:t>
      </w:r>
    </w:p>
    <w:p w:rsidR="00C205B1" w:rsidRPr="00A32BF7" w:rsidRDefault="00C205B1" w:rsidP="00C205B1">
      <w:pPr>
        <w:tabs>
          <w:tab w:val="left" w:pos="993"/>
          <w:tab w:val="left" w:pos="4395"/>
          <w:tab w:val="left" w:pos="4678"/>
        </w:tabs>
        <w:ind w:left="567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2.4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การติดตั้ง </w:t>
      </w:r>
      <w:r w:rsidRPr="00A32BF7">
        <w:rPr>
          <w:rFonts w:ascii="TH Sarabun New" w:hAnsi="TH Sarabun New" w:cs="TH Sarabun New"/>
          <w:sz w:val="32"/>
          <w:szCs w:val="32"/>
        </w:rPr>
        <w:t>(Type of Installation)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บนดินหรือ ใต้ดิน  </w:t>
      </w:r>
    </w:p>
    <w:p w:rsidR="00C205B1" w:rsidRPr="00A32BF7" w:rsidRDefault="00C205B1" w:rsidP="00C205B1">
      <w:pPr>
        <w:tabs>
          <w:tab w:val="left" w:pos="993"/>
          <w:tab w:val="left" w:pos="4395"/>
          <w:tab w:val="left" w:pos="4678"/>
        </w:tabs>
        <w:ind w:left="567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2.5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สารตกค้างที่อยู่ในท่อ </w:t>
      </w:r>
      <w:r w:rsidRPr="00A32BF7">
        <w:rPr>
          <w:rFonts w:ascii="TH Sarabun New" w:hAnsi="TH Sarabun New" w:cs="TH Sarabun New"/>
          <w:sz w:val="32"/>
          <w:szCs w:val="32"/>
        </w:rPr>
        <w:t>(Scale Deposit)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ตระกรัน </w:t>
      </w:r>
      <w:r w:rsidRPr="00A32BF7">
        <w:rPr>
          <w:rFonts w:ascii="TH Sarabun New" w:hAnsi="TH Sarabun New" w:cs="TH Sarabun New"/>
          <w:sz w:val="32"/>
          <w:szCs w:val="32"/>
        </w:rPr>
        <w:t>(Calcium Carbonate, Iron, etc.)</w:t>
      </w:r>
    </w:p>
    <w:p w:rsidR="00C205B1" w:rsidRPr="00A32BF7" w:rsidRDefault="00C205B1" w:rsidP="00C205B1">
      <w:pPr>
        <w:tabs>
          <w:tab w:val="left" w:pos="993"/>
          <w:tab w:val="left" w:pos="4395"/>
          <w:tab w:val="left" w:pos="4678"/>
        </w:tabs>
        <w:ind w:left="567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2.6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อุณหภูมิที่ผิวท่อ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สูงถึง </w:t>
      </w:r>
      <w:r w:rsidRPr="00A32BF7">
        <w:rPr>
          <w:rFonts w:ascii="TH Sarabun New" w:hAnsi="TH Sarabun New" w:cs="TH Sarabun New"/>
          <w:sz w:val="32"/>
          <w:szCs w:val="32"/>
        </w:rPr>
        <w:t>80</w:t>
      </w:r>
      <w:r w:rsidRPr="00A32BF7">
        <w:rPr>
          <w:rFonts w:ascii="TH Sarabun New" w:hAnsi="TH Sarabun New" w:cs="TH Sarabun New"/>
          <w:sz w:val="32"/>
          <w:szCs w:val="32"/>
        </w:rPr>
        <w:sym w:font="Symbol" w:char="F0B0"/>
      </w:r>
      <w:r w:rsidRPr="00A32BF7">
        <w:rPr>
          <w:rFonts w:ascii="TH Sarabun New" w:hAnsi="TH Sarabun New" w:cs="TH Sarabun New"/>
          <w:sz w:val="32"/>
          <w:szCs w:val="32"/>
        </w:rPr>
        <w:t xml:space="preserve">C </w:t>
      </w:r>
    </w:p>
    <w:p w:rsidR="00C205B1" w:rsidRPr="00A32BF7" w:rsidRDefault="00C205B1" w:rsidP="00C205B1">
      <w:pPr>
        <w:tabs>
          <w:tab w:val="left" w:pos="993"/>
          <w:tab w:val="left" w:pos="4395"/>
          <w:tab w:val="left" w:pos="4678"/>
        </w:tabs>
        <w:ind w:left="567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2.7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ภูมิอากาศ สภาพแวดล้อม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ab/>
        <w:t xml:space="preserve">ร้อนชื้น อุณหภูมิสูงถึง </w:t>
      </w:r>
      <w:r w:rsidRPr="00A32BF7">
        <w:rPr>
          <w:rFonts w:ascii="TH Sarabun New" w:hAnsi="TH Sarabun New" w:cs="TH Sarabun New"/>
          <w:spacing w:val="-4"/>
          <w:sz w:val="32"/>
          <w:szCs w:val="32"/>
        </w:rPr>
        <w:t>45</w:t>
      </w:r>
      <w:r w:rsidRPr="00A32BF7">
        <w:rPr>
          <w:rFonts w:ascii="TH Sarabun New" w:hAnsi="TH Sarabun New" w:cs="TH Sarabun New"/>
          <w:spacing w:val="-4"/>
          <w:sz w:val="32"/>
          <w:szCs w:val="32"/>
        </w:rPr>
        <w:sym w:font="Symbol" w:char="F0B0"/>
      </w:r>
      <w:r w:rsidRPr="00A32BF7">
        <w:rPr>
          <w:rFonts w:ascii="TH Sarabun New" w:hAnsi="TH Sarabun New" w:cs="TH Sarabun New"/>
          <w:spacing w:val="-4"/>
          <w:sz w:val="32"/>
          <w:szCs w:val="32"/>
        </w:rPr>
        <w:t xml:space="preserve">C </w:t>
      </w:r>
      <w:r w:rsidRPr="00A32BF7">
        <w:rPr>
          <w:rFonts w:ascii="TH Sarabun New" w:hAnsi="TH Sarabun New" w:cs="TH Sarabun New"/>
          <w:spacing w:val="-4"/>
          <w:sz w:val="32"/>
          <w:szCs w:val="32"/>
          <w:cs/>
        </w:rPr>
        <w:t xml:space="preserve">ความชื้นสัมพัทธ์ </w:t>
      </w:r>
      <w:r w:rsidRPr="00A32BF7">
        <w:rPr>
          <w:rFonts w:ascii="TH Sarabun New" w:hAnsi="TH Sarabun New" w:cs="TH Sarabun New"/>
          <w:spacing w:val="-4"/>
          <w:sz w:val="32"/>
          <w:szCs w:val="32"/>
        </w:rPr>
        <w:t>90%RH</w:t>
      </w:r>
    </w:p>
    <w:p w:rsidR="00C205B1" w:rsidRPr="00A32BF7" w:rsidRDefault="00C205B1" w:rsidP="00C205B1">
      <w:pPr>
        <w:tabs>
          <w:tab w:val="left" w:pos="993"/>
          <w:tab w:val="left" w:pos="4395"/>
          <w:tab w:val="left" w:pos="4678"/>
        </w:tabs>
        <w:ind w:left="567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lastRenderedPageBreak/>
        <w:t>2.8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ความเร็วของน้ำในเส้นท่อ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 xml:space="preserve">0 – 3 </w:t>
      </w:r>
      <w:r w:rsidRPr="00A32BF7">
        <w:rPr>
          <w:rFonts w:ascii="TH Sarabun New" w:hAnsi="TH Sarabun New" w:cs="TH Sarabun New"/>
          <w:sz w:val="32"/>
          <w:szCs w:val="32"/>
          <w:cs/>
        </w:rPr>
        <w:t>เมตร</w:t>
      </w:r>
      <w:r w:rsidRPr="00A32BF7">
        <w:rPr>
          <w:rFonts w:ascii="TH Sarabun New" w:hAnsi="TH Sarabun New" w:cs="TH Sarabun New"/>
          <w:sz w:val="32"/>
          <w:szCs w:val="32"/>
        </w:rPr>
        <w:t>/</w:t>
      </w:r>
      <w:r w:rsidRPr="00A32BF7">
        <w:rPr>
          <w:rFonts w:ascii="TH Sarabun New" w:hAnsi="TH Sarabun New" w:cs="TH Sarabun New"/>
          <w:sz w:val="32"/>
          <w:szCs w:val="32"/>
          <w:cs/>
        </w:rPr>
        <w:t>วินาที</w:t>
      </w:r>
    </w:p>
    <w:p w:rsidR="00C205B1" w:rsidRPr="00A32BF7" w:rsidRDefault="00C205B1" w:rsidP="00C205B1">
      <w:pPr>
        <w:tabs>
          <w:tab w:val="left" w:pos="993"/>
          <w:tab w:val="left" w:pos="4395"/>
          <w:tab w:val="left" w:pos="4678"/>
        </w:tabs>
        <w:ind w:left="567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2.9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สภาพการไหลของน้ำในเส้นท่อ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ไหลเต็มพื้นที่หน้าตัดท่อ</w:t>
      </w:r>
    </w:p>
    <w:p w:rsidR="00C205B1" w:rsidRPr="00A32BF7" w:rsidRDefault="00C205B1" w:rsidP="00C205B1">
      <w:pPr>
        <w:tabs>
          <w:tab w:val="left" w:pos="1134"/>
          <w:tab w:val="left" w:pos="4395"/>
          <w:tab w:val="left" w:pos="4678"/>
        </w:tabs>
        <w:spacing w:after="120"/>
        <w:ind w:left="567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2.10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คุณภาพน้ำ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sym w:font="Symbol" w:char="F03A"/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น้ำสะอาด</w:t>
      </w:r>
    </w:p>
    <w:p w:rsidR="00C205B1" w:rsidRPr="00A32BF7" w:rsidRDefault="00C205B1" w:rsidP="00C205B1">
      <w:pPr>
        <w:tabs>
          <w:tab w:val="left" w:pos="1418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ข้อมูลตามรายละเอียดข้างต้นเป็นเพียงข้อมูลเบื้องต้นเท่านั้น ผู้รับจ้างจะต้องเป็นผู้พิจารณาในการนำข้อมูลไปศึกษาและรับผิดชอบหาข้อมูลเพิ่มเติมเพื่อให้ได้ข้อมูลสำหรับการติดตั้งเครื่องวัดฯ ต่อไป</w:t>
      </w:r>
    </w:p>
    <w:p w:rsidR="00C205B1" w:rsidRPr="00A32BF7" w:rsidRDefault="00C205B1" w:rsidP="00C205B1">
      <w:pPr>
        <w:spacing w:after="240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ผู้รับจ้างจะต้องรับผิดชอบในการตรวจสอบท่อที่จะทำการติดตั้งเครื่องวัดฯ ณ สถานที่ก่อสร้างและได้ทราบถึงสภาพการทั่วๆ ไปดำเนินการติดตั้ง ทดสอบการใช้งานให้บรรลุวัตถุประสงค์การใช้งานตามรายละเอียดนี้ โดยค่าใช้จ่ายเป็นของผู้รับจ้างทั้งสิ้น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3.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คุณสมบัติทั่วไป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เป็นเครื่องวัดปริมาตรของน้ำแบบใช้คลื่น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จากแหล่งกำเนิดเสียงและจับเวลาในการเดินทางระหว่างชุดหัววัด </w:t>
      </w:r>
      <w:r w:rsidRPr="00A32BF7">
        <w:rPr>
          <w:rFonts w:ascii="TH Sarabun New" w:hAnsi="TH Sarabun New" w:cs="TH Sarabun New"/>
          <w:sz w:val="32"/>
          <w:szCs w:val="32"/>
        </w:rPr>
        <w:t xml:space="preserve">(Sensor) </w:t>
      </w:r>
      <w:r w:rsidRPr="00A32BF7">
        <w:rPr>
          <w:rFonts w:ascii="TH Sarabun New" w:hAnsi="TH Sarabun New" w:cs="TH Sarabun New"/>
          <w:sz w:val="32"/>
          <w:szCs w:val="32"/>
          <w:cs/>
        </w:rPr>
        <w:t>แล้วมาคำนวณเป็นอัตราการไหลและปริมาตรน้ำ</w:t>
      </w:r>
    </w:p>
    <w:p w:rsidR="00C205B1" w:rsidRPr="00A32BF7" w:rsidRDefault="00C205B1" w:rsidP="00C205B1">
      <w:pPr>
        <w:tabs>
          <w:tab w:val="left" w:pos="1418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ชุดหัววัดที่ติดตั้งบนเส้นท่อเป็นแบบรัดติดกับเส้นท่อ หรือแบบเจาะเส้นท่อแล้วสอดหัววัดเข้าภายในท่อ ในกรณีที่เจาะเส้นท่อ ชุดหัววัดจะต้องมี </w:t>
      </w:r>
      <w:r w:rsidRPr="00A32BF7">
        <w:rPr>
          <w:rFonts w:ascii="TH Sarabun New" w:hAnsi="TH Sarabun New" w:cs="TH Sarabun New"/>
          <w:sz w:val="32"/>
          <w:szCs w:val="32"/>
        </w:rPr>
        <w:t xml:space="preserve">Isolating Valve 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หรือเครื่องมือที่ไม่ให้น้ำจากเส้นท่อไหลออกในขณะที่ติดตั้ง และซ่อมบำรุงชุดหัววัด โดยชุดเครื่องมือดังกล่าวจะต้องได้รับการอนุมัติจาก การประปานครหลวง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เครื่องวัดปริมาตรของน้ำแบบใช้คลื่น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จะต้องออกแบบให้สามารถบันทึกค่าอัตราการไหลได้ทั้งทิศทางไปและกลับ ในกรณีที่บันทึกค่าอัตราการไหลได้ทิศทางเดียว ผู้ขายจะต้องจัดหาเครื่องวัดปริมาตรของน้ำแบบใช้คลื่น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sz w:val="32"/>
          <w:szCs w:val="32"/>
          <w:cs/>
        </w:rPr>
        <w:t>เพิ่มอีกหนึ่งเครื่อง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เครื่องวัดปริมาตรของน้ำแบบใช้คลื่น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จะต้องวัดได้ตลอดพื้นที่หน้าตัดท่อ ขนาด </w:t>
      </w:r>
      <w:r w:rsidRPr="00A32BF7">
        <w:rPr>
          <w:rFonts w:ascii="TH Sarabun New" w:hAnsi="TH Sarabun New" w:cs="TH Sarabun New"/>
          <w:sz w:val="32"/>
          <w:szCs w:val="32"/>
          <w:cs/>
        </w:rPr>
        <w:br/>
        <w:t>Ø 6</w:t>
      </w:r>
      <w:r w:rsidRPr="00A32BF7">
        <w:rPr>
          <w:rFonts w:ascii="TH Sarabun New" w:hAnsi="TH Sarabun New" w:cs="TH Sarabun New"/>
          <w:sz w:val="32"/>
          <w:szCs w:val="32"/>
        </w:rPr>
        <w:t xml:space="preserve">00 – 2100 </w:t>
      </w:r>
      <w:r w:rsidRPr="00A32BF7">
        <w:rPr>
          <w:rFonts w:ascii="TH Sarabun New" w:hAnsi="TH Sarabun New" w:cs="TH Sarabun New"/>
          <w:sz w:val="32"/>
          <w:szCs w:val="32"/>
          <w:cs/>
        </w:rPr>
        <w:t>มม</w:t>
      </w:r>
      <w:r w:rsidRPr="00A32BF7">
        <w:rPr>
          <w:rFonts w:ascii="TH Sarabun New" w:hAnsi="TH Sarabun New" w:cs="TH Sarabun New"/>
          <w:sz w:val="32"/>
          <w:szCs w:val="32"/>
        </w:rPr>
        <w:t>.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กรณีที่เครื่องวัดฯ จำเป็นต้องมีเครื่องมือพิเศษเพื่อปรับตั้งค่าต่างๆ เช่น หน่วยในการวัด ขนาดเส้นผ่านศูนย์กลาง วัสดุที่ใช้ทำและเคลือบผิวภายในเส้นท่อ  ผู้ขายจะต้องจัดหาเครื่องมือพิเศษดังกล่าวให้ การประปานครหลวงในจำนวนที่เหมาะสมกับเครื่องวัดฯ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เครื่องนับจำนวน </w:t>
      </w:r>
      <w:r w:rsidRPr="00A32BF7">
        <w:rPr>
          <w:rFonts w:ascii="TH Sarabun New" w:hAnsi="TH Sarabun New" w:cs="TH Sarabun New"/>
          <w:sz w:val="32"/>
          <w:szCs w:val="32"/>
        </w:rPr>
        <w:t xml:space="preserve">(Totalizer)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และเครื่องบันทึกอัตราการไหลของน้ำ </w:t>
      </w:r>
      <w:r w:rsidRPr="00A32BF7">
        <w:rPr>
          <w:rFonts w:ascii="TH Sarabun New" w:hAnsi="TH Sarabun New" w:cs="TH Sarabun New"/>
          <w:sz w:val="32"/>
          <w:szCs w:val="32"/>
        </w:rPr>
        <w:t xml:space="preserve">(Flow Recorder)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เป็นอุปกรณ์ประกอบของชุดเครื่องวัดปริมาตรน้ำแบบใช้คลื่น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เครื่องนับจำนวน จะต้องแยก แสดงปริมาตรน้ำที่ไหลแต่ละทิศทาง</w:t>
      </w:r>
    </w:p>
    <w:p w:rsidR="00C205B1" w:rsidRPr="00A32BF7" w:rsidRDefault="00C205B1" w:rsidP="00C205B1">
      <w:pPr>
        <w:tabs>
          <w:tab w:val="left" w:pos="1418"/>
        </w:tabs>
        <w:spacing w:after="240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เครื่องบันทึกอัตราการไหลของน้ำเป็นแบบบันทึกอัตราการไหลได้แต่ละทิศทางในเครื่องเดียวกัน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4.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คุณสมบัติทางเทคนิค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เครื่องวัดปริมาตรของน้ำแบบใช้คลื่น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จะต้องออกแบบให้เหมาะสมกับเงื่อนไขการใช้งานของ การประปานครหลวงตามรายละเอียดในหัวข้อ </w:t>
      </w:r>
      <w:r w:rsidRPr="00A32BF7">
        <w:rPr>
          <w:rFonts w:ascii="TH Sarabun New" w:hAnsi="TH Sarabun New" w:cs="TH Sarabun New"/>
          <w:sz w:val="32"/>
          <w:szCs w:val="32"/>
        </w:rPr>
        <w:t xml:space="preserve">2.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และจะต้องสามารถติดตั้งใช้งานในสภาพแวดล้อมในที่มีอุณหภูมิสูงถึง </w:t>
      </w:r>
      <w:r w:rsidRPr="00A32BF7">
        <w:rPr>
          <w:rFonts w:ascii="TH Sarabun New" w:hAnsi="TH Sarabun New" w:cs="TH Sarabun New"/>
          <w:sz w:val="32"/>
          <w:szCs w:val="32"/>
        </w:rPr>
        <w:t>45</w:t>
      </w:r>
      <w:r w:rsidRPr="00A32BF7">
        <w:rPr>
          <w:rFonts w:ascii="TH Sarabun New" w:hAnsi="TH Sarabun New" w:cs="TH Sarabun New"/>
          <w:sz w:val="32"/>
          <w:szCs w:val="32"/>
        </w:rPr>
        <w:sym w:font="Symbol" w:char="F0B0"/>
      </w:r>
      <w:r w:rsidRPr="00A32BF7">
        <w:rPr>
          <w:rFonts w:ascii="TH Sarabun New" w:hAnsi="TH Sarabun New" w:cs="TH Sarabun New"/>
          <w:sz w:val="32"/>
          <w:szCs w:val="32"/>
        </w:rPr>
        <w:t xml:space="preserve">C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ความชื้นสัมพัทธ์ </w:t>
      </w:r>
      <w:r w:rsidRPr="00A32BF7">
        <w:rPr>
          <w:rFonts w:ascii="TH Sarabun New" w:hAnsi="TH Sarabun New" w:cs="TH Sarabun New"/>
          <w:sz w:val="32"/>
          <w:szCs w:val="32"/>
        </w:rPr>
        <w:t xml:space="preserve">90% RH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เครื่องรับสัญญาณและประมวลผล </w:t>
      </w:r>
      <w:r w:rsidRPr="00A32BF7">
        <w:rPr>
          <w:rFonts w:ascii="TH Sarabun New" w:hAnsi="TH Sarabun New" w:cs="TH Sarabun New"/>
          <w:sz w:val="32"/>
          <w:szCs w:val="32"/>
        </w:rPr>
        <w:t xml:space="preserve">(Transmitter) </w:t>
      </w:r>
      <w:r w:rsidRPr="00A32BF7">
        <w:rPr>
          <w:rFonts w:ascii="TH Sarabun New" w:hAnsi="TH Sarabun New" w:cs="TH Sarabun New"/>
          <w:sz w:val="32"/>
          <w:szCs w:val="32"/>
          <w:cs/>
        </w:rPr>
        <w:t>เครื่องนับ</w:t>
      </w:r>
      <w:r w:rsidRPr="00A32BF7">
        <w:rPr>
          <w:rFonts w:ascii="TH Sarabun New" w:hAnsi="TH Sarabun New" w:cs="TH Sarabun New"/>
          <w:sz w:val="32"/>
          <w:szCs w:val="32"/>
          <w:cs/>
        </w:rPr>
        <w:lastRenderedPageBreak/>
        <w:t xml:space="preserve">จำนวน และเครื่องบันทึกอัตราการไหลจะต้องติดตั้งในตู้แบบติดตั้งภายนอกอาคารตามแบบที่แนบในสัญญา และสามารถติดตั้งห่างจากชุดหัววัดได้ไม่น้อยกว่า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100 </w:t>
      </w:r>
      <w:r w:rsidRPr="00A32BF7">
        <w:rPr>
          <w:rFonts w:ascii="TH Sarabun New" w:hAnsi="TH Sarabun New" w:cs="TH Sarabun New"/>
          <w:sz w:val="32"/>
          <w:szCs w:val="32"/>
          <w:cs/>
        </w:rPr>
        <w:t>เมตร</w:t>
      </w:r>
    </w:p>
    <w:p w:rsidR="00C205B1" w:rsidRPr="00A32BF7" w:rsidRDefault="00C205B1" w:rsidP="00C205B1">
      <w:pPr>
        <w:tabs>
          <w:tab w:val="left" w:pos="1843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4.1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ชุดหัววัด  เป็นชนิด </w:t>
      </w:r>
      <w:r w:rsidRPr="00A32BF7">
        <w:rPr>
          <w:rFonts w:ascii="TH Sarabun New" w:hAnsi="TH Sarabun New" w:cs="TH Sarabun New"/>
          <w:sz w:val="32"/>
          <w:szCs w:val="32"/>
        </w:rPr>
        <w:t>Immersible Type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มีระดับการป้องกัน </w:t>
      </w:r>
      <w:r w:rsidRPr="00A32BF7">
        <w:rPr>
          <w:rFonts w:ascii="TH Sarabun New" w:hAnsi="TH Sarabun New" w:cs="TH Sarabun New"/>
          <w:sz w:val="32"/>
          <w:szCs w:val="32"/>
        </w:rPr>
        <w:t>IP67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หรือดีกว่า ความเที่ยงตรงในการวัด </w:t>
      </w:r>
      <w:r w:rsidRPr="00A32BF7">
        <w:rPr>
          <w:rFonts w:ascii="TH Sarabun New" w:hAnsi="TH Sarabun New" w:cs="TH Sarabun New"/>
          <w:sz w:val="32"/>
          <w:szCs w:val="32"/>
        </w:rPr>
        <w:sym w:font="Symbol" w:char="F0B1"/>
      </w:r>
      <w:r w:rsidRPr="00A32BF7">
        <w:rPr>
          <w:rFonts w:ascii="TH Sarabun New" w:hAnsi="TH Sarabun New" w:cs="TH Sarabun New"/>
          <w:sz w:val="32"/>
          <w:szCs w:val="32"/>
        </w:rPr>
        <w:t xml:space="preserve"> 1.5%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ที่ความเร็วของน้ำ </w:t>
      </w:r>
      <w:r w:rsidRPr="00A32BF7">
        <w:rPr>
          <w:rFonts w:ascii="TH Sarabun New" w:hAnsi="TH Sarabun New" w:cs="TH Sarabun New"/>
          <w:sz w:val="32"/>
          <w:szCs w:val="32"/>
        </w:rPr>
        <w:t xml:space="preserve">1.0 </w:t>
      </w:r>
      <w:r w:rsidRPr="00A32BF7">
        <w:rPr>
          <w:rFonts w:ascii="TH Sarabun New" w:hAnsi="TH Sarabun New" w:cs="TH Sarabun New"/>
          <w:sz w:val="32"/>
          <w:szCs w:val="32"/>
          <w:cs/>
        </w:rPr>
        <w:t>เมตร</w:t>
      </w:r>
      <w:r w:rsidRPr="00A32BF7">
        <w:rPr>
          <w:rFonts w:ascii="TH Sarabun New" w:hAnsi="TH Sarabun New" w:cs="TH Sarabun New"/>
          <w:sz w:val="32"/>
          <w:szCs w:val="32"/>
        </w:rPr>
        <w:t>/</w:t>
      </w:r>
      <w:r w:rsidRPr="00A32BF7">
        <w:rPr>
          <w:rFonts w:ascii="TH Sarabun New" w:hAnsi="TH Sarabun New" w:cs="TH Sarabun New"/>
          <w:sz w:val="32"/>
          <w:szCs w:val="32"/>
          <w:cs/>
        </w:rPr>
        <w:t>วินาที หรือดีกว่า</w:t>
      </w:r>
    </w:p>
    <w:p w:rsidR="00C205B1" w:rsidRPr="00A32BF7" w:rsidRDefault="00C205B1" w:rsidP="00C205B1">
      <w:pPr>
        <w:tabs>
          <w:tab w:val="left" w:pos="1843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4.2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เครื่องรับสัญญาณและประมวลผล จะต้องรับสัญญาณมาตรฐานจากชุดหัววัดแบบ</w:t>
      </w:r>
      <w:r w:rsidRPr="00A32BF7">
        <w:rPr>
          <w:rFonts w:ascii="TH Sarabun New" w:hAnsi="TH Sarabun New" w:cs="TH Sarabun New"/>
          <w:sz w:val="32"/>
          <w:szCs w:val="32"/>
          <w:cs/>
        </w:rPr>
        <w:br/>
      </w:r>
      <w:r w:rsidRPr="00A32BF7">
        <w:rPr>
          <w:rFonts w:ascii="TH Sarabun New" w:hAnsi="TH Sarabun New" w:cs="TH Sarabun New"/>
          <w:sz w:val="32"/>
          <w:szCs w:val="32"/>
        </w:rPr>
        <w:t xml:space="preserve">4 </w:t>
      </w:r>
      <w:r w:rsidRPr="00A32BF7">
        <w:rPr>
          <w:rFonts w:ascii="TH Sarabun New" w:hAnsi="TH Sarabun New" w:cs="TH Sarabun New"/>
          <w:sz w:val="32"/>
          <w:szCs w:val="32"/>
          <w:cs/>
        </w:rPr>
        <w:t>–</w:t>
      </w:r>
      <w:r w:rsidRPr="00A32BF7">
        <w:rPr>
          <w:rFonts w:ascii="TH Sarabun New" w:hAnsi="TH Sarabun New" w:cs="TH Sarabun New"/>
          <w:sz w:val="32"/>
          <w:szCs w:val="32"/>
        </w:rPr>
        <w:t xml:space="preserve"> 20 mA.DC.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 1 – 5 </w:t>
      </w:r>
      <w:r w:rsidRPr="00A32BF7">
        <w:rPr>
          <w:rFonts w:ascii="TH Sarabun New" w:hAnsi="TH Sarabun New" w:cs="TH Sarabun New"/>
          <w:sz w:val="32"/>
          <w:szCs w:val="32"/>
        </w:rPr>
        <w:t xml:space="preserve">VDC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หรือสัญญาณ </w:t>
      </w:r>
      <w:r w:rsidRPr="00A32BF7">
        <w:rPr>
          <w:rFonts w:ascii="TH Sarabun New" w:hAnsi="TH Sarabun New" w:cs="TH Sarabun New"/>
          <w:sz w:val="32"/>
          <w:szCs w:val="32"/>
        </w:rPr>
        <w:t xml:space="preserve">Pulse </w:t>
      </w:r>
      <w:r w:rsidRPr="00A32BF7">
        <w:rPr>
          <w:rFonts w:ascii="TH Sarabun New" w:hAnsi="TH Sarabun New" w:cs="TH Sarabun New"/>
          <w:sz w:val="32"/>
          <w:szCs w:val="32"/>
          <w:cs/>
        </w:rPr>
        <w:t>เครื่องรับสัญญาณฯ สามารถตั้งค่าต่างๆ ที่หน้าปัทม์ได้หรือใช้คอมพิวเตอร์เป็นตัวเชื่อมต่อเพื่อปรับตั้งค่า ตัวเครื่องรับสัญญาณฯ จะต้องบรรจุในกล่องที่สามารถป้องกันฝุ่นได้</w:t>
      </w:r>
    </w:p>
    <w:p w:rsidR="00C205B1" w:rsidRPr="00A32BF7" w:rsidRDefault="00C205B1" w:rsidP="00C205B1">
      <w:pPr>
        <w:tabs>
          <w:tab w:val="left" w:pos="1843"/>
        </w:tabs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4.3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เครื่องบันทึกอัตราการไหลของน้ำ  เป็นแบบแสดงผลข้อมูลบนหน้าจอ จอเป็นแบบจอสีขนาดไม่น้อยกว่า</w:t>
      </w:r>
      <w:r w:rsidRPr="00A32BF7">
        <w:rPr>
          <w:rFonts w:ascii="TH Sarabun New" w:hAnsi="TH Sarabun New" w:cs="TH Sarabun New"/>
          <w:sz w:val="32"/>
          <w:szCs w:val="32"/>
        </w:rPr>
        <w:t xml:space="preserve"> 5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นิ้ว มีหน่วยความจำในการบันทึกข้อมูลภายในไม่น้อยกว่า 1 </w:t>
      </w:r>
      <w:r w:rsidRPr="00A32BF7">
        <w:rPr>
          <w:rFonts w:ascii="TH Sarabun New" w:hAnsi="TH Sarabun New" w:cs="TH Sarabun New"/>
          <w:sz w:val="32"/>
          <w:szCs w:val="32"/>
        </w:rPr>
        <w:t xml:space="preserve">Mbytes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และมีระบบบันทึกข้อมูลลงในแผ่นบันทึกแบบ </w:t>
      </w:r>
      <w:r w:rsidRPr="00A32BF7">
        <w:rPr>
          <w:rFonts w:ascii="TH Sarabun New" w:hAnsi="TH Sarabun New" w:cs="TH Sarabun New"/>
          <w:sz w:val="32"/>
          <w:szCs w:val="32"/>
        </w:rPr>
        <w:t xml:space="preserve">Compact Flash Memory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sz w:val="32"/>
          <w:szCs w:val="32"/>
        </w:rPr>
        <w:t xml:space="preserve">SD Card </w:t>
      </w:r>
      <w:r w:rsidRPr="00A32BF7">
        <w:rPr>
          <w:rFonts w:ascii="TH Sarabun New" w:hAnsi="TH Sarabun New" w:cs="TH Sarabun New"/>
          <w:sz w:val="32"/>
          <w:szCs w:val="32"/>
          <w:cs/>
        </w:rPr>
        <w:t>ขนาดไม่น้อยกว่า 1</w:t>
      </w:r>
      <w:r w:rsidRPr="00A32BF7">
        <w:rPr>
          <w:rFonts w:ascii="TH Sarabun New" w:hAnsi="TH Sarabun New" w:cs="TH Sarabun New"/>
          <w:sz w:val="32"/>
          <w:szCs w:val="32"/>
        </w:rPr>
        <w:t xml:space="preserve"> GB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แสดงผลข้อมูลบนหน้าจอเป็นข้อมูลปัจจุบัน ข้อมูลรายชั่วโมง วัน สัปดาห์ และ เดือน สามารถคำนวณปริมาตรน้ำ แสดงผลบนหน้าจอได้ จำนวนช่องสัญญาณเข้าไม่น้อยกว่า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6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ช่อง เป็นแบบ </w:t>
      </w:r>
      <w:r w:rsidRPr="00A32BF7">
        <w:rPr>
          <w:rFonts w:ascii="TH Sarabun New" w:hAnsi="TH Sarabun New" w:cs="TH Sarabun New"/>
          <w:sz w:val="32"/>
          <w:szCs w:val="32"/>
        </w:rPr>
        <w:t xml:space="preserve">Universal Input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ภาษาที่ใช้เป็นภาษาอังกฤษ มีช่องต่อสัญญาณ แบบ </w:t>
      </w:r>
      <w:r w:rsidRPr="00A32BF7">
        <w:rPr>
          <w:rFonts w:ascii="TH Sarabun New" w:hAnsi="TH Sarabun New" w:cs="TH Sarabun New"/>
          <w:sz w:val="32"/>
          <w:szCs w:val="32"/>
        </w:rPr>
        <w:t xml:space="preserve">RS 232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sz w:val="32"/>
          <w:szCs w:val="32"/>
        </w:rPr>
        <w:t xml:space="preserve">485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sz w:val="32"/>
          <w:szCs w:val="32"/>
        </w:rPr>
        <w:t xml:space="preserve">Ethernet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หรือเทียบเท่า  ข้อมูลดังกล่าวสามารถประมวลผลเป็นรายงานและส่งข้อมูลดังกล่าวผ่านระบบสายโทรศัพท์ เพื่อนำมาประมวลผล ณ เครือข่ายคอมพิวเตอร์ ระดับชั้นการป้องกันหน้าจอ </w:t>
      </w:r>
      <w:r w:rsidRPr="00A32BF7">
        <w:rPr>
          <w:rFonts w:ascii="TH Sarabun New" w:hAnsi="TH Sarabun New" w:cs="TH Sarabun New"/>
          <w:sz w:val="32"/>
          <w:szCs w:val="32"/>
        </w:rPr>
        <w:t xml:space="preserve">IP 54 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หรือดีกว่า</w:t>
      </w:r>
    </w:p>
    <w:p w:rsidR="00C205B1" w:rsidRPr="00A32BF7" w:rsidRDefault="00C205B1" w:rsidP="00C205B1">
      <w:pPr>
        <w:tabs>
          <w:tab w:val="left" w:pos="1843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4.4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เครื่องนับจำนวน เป็นชนิดใช้เฟื่องขับ หรือดิจิตอล นับจำนวนเป็นตัวเลขแถวเรียง หน่วยในการนับเป็นลูกบาศก์เมตร สามารถปรับตั้งค่าได้ </w:t>
      </w:r>
      <w:r w:rsidRPr="00A32BF7">
        <w:rPr>
          <w:rFonts w:ascii="TH Sarabun New" w:hAnsi="TH Sarabun New" w:cs="TH Sarabun New"/>
          <w:sz w:val="32"/>
          <w:szCs w:val="32"/>
        </w:rPr>
        <w:t>(Manual Reset)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ตัวเลขนับจะไม่หายเมื่อเกิดไฟดับ เครื่องนับจำนวนที่เป็นชนิดใช้เฟื่องขับจะต้องมีจำนวนหลักตัวเลข 6หลัก หรือ 7หลัก สัญญาณเข้าเป็นแบบ </w:t>
      </w:r>
      <w:r w:rsidRPr="00A32BF7">
        <w:rPr>
          <w:rFonts w:ascii="TH Sarabun New" w:hAnsi="TH Sarabun New" w:cs="TH Sarabun New"/>
          <w:sz w:val="32"/>
          <w:szCs w:val="32"/>
        </w:rPr>
        <w:br/>
        <w:t xml:space="preserve">4 - 20 mA.DC.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หรือสัญญาณ </w:t>
      </w:r>
      <w:r w:rsidRPr="00A32BF7">
        <w:rPr>
          <w:rFonts w:ascii="TH Sarabun New" w:hAnsi="TH Sarabun New" w:cs="TH Sarabun New"/>
          <w:sz w:val="32"/>
          <w:szCs w:val="32"/>
        </w:rPr>
        <w:t xml:space="preserve">Pulse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ความเที่ยงตรงในการบันทึก </w:t>
      </w:r>
      <w:r w:rsidRPr="00A32BF7">
        <w:rPr>
          <w:rFonts w:ascii="TH Sarabun New" w:hAnsi="TH Sarabun New" w:cs="TH Sarabun New"/>
          <w:sz w:val="32"/>
          <w:szCs w:val="32"/>
        </w:rPr>
        <w:sym w:font="Symbol" w:char="F0B1"/>
      </w:r>
      <w:r w:rsidRPr="00A32BF7">
        <w:rPr>
          <w:rFonts w:ascii="TH Sarabun New" w:hAnsi="TH Sarabun New" w:cs="TH Sarabun New"/>
          <w:sz w:val="32"/>
          <w:szCs w:val="32"/>
        </w:rPr>
        <w:t xml:space="preserve"> 1% of Full Scale </w:t>
      </w:r>
      <w:r w:rsidRPr="00A32BF7">
        <w:rPr>
          <w:rFonts w:ascii="TH Sarabun New" w:hAnsi="TH Sarabun New" w:cs="TH Sarabun New"/>
          <w:sz w:val="32"/>
          <w:szCs w:val="32"/>
          <w:cs/>
        </w:rPr>
        <w:t>ตัวเครื่องนับต้องบรรจุอยู่ในกล่องที่สามารถป้องกันฝุ่น ด้านหน้าเป็นกระจกใสหรือพลาสติกใสสามารถมองเห็นตัวเลขอย่างชัดเจน</w:t>
      </w:r>
    </w:p>
    <w:p w:rsidR="00C205B1" w:rsidRPr="00A32BF7" w:rsidRDefault="00C205B1" w:rsidP="00C205B1">
      <w:pPr>
        <w:tabs>
          <w:tab w:val="left" w:pos="1843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4.5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เครื่องกรองสัญญาณ  สามารถกรองสัญญาณวิทยุในย่านความถี่ไม่น้อยกว่า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150 KHz.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ถึง </w:t>
      </w:r>
      <w:r w:rsidRPr="00A32BF7">
        <w:rPr>
          <w:rFonts w:ascii="TH Sarabun New" w:hAnsi="TH Sarabun New" w:cs="TH Sarabun New"/>
          <w:sz w:val="32"/>
          <w:szCs w:val="32"/>
        </w:rPr>
        <w:t>30 MHz.</w:t>
      </w:r>
      <w:r w:rsidRPr="00A32BF7">
        <w:rPr>
          <w:rFonts w:ascii="TH Sarabun New" w:hAnsi="TH Sarabun New" w:cs="TH Sarabun New"/>
          <w:sz w:val="32"/>
          <w:szCs w:val="32"/>
          <w:cs/>
        </w:rPr>
        <w:t>และป้องกันมิให้ระบบถูกรบกวน</w:t>
      </w:r>
    </w:p>
    <w:p w:rsidR="00C205B1" w:rsidRPr="00A32BF7" w:rsidRDefault="00C205B1" w:rsidP="00C205B1">
      <w:pPr>
        <w:tabs>
          <w:tab w:val="left" w:pos="1843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4.6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ชุดเครื่องวัดปริมาตรน้ำแบบใช้คลื่น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ต้องออกแบบมาเพื่อใช้กับระบบไฟฟ้า </w:t>
      </w:r>
      <w:r w:rsidRPr="00A32BF7">
        <w:rPr>
          <w:rFonts w:ascii="TH Sarabun New" w:hAnsi="TH Sarabun New" w:cs="TH Sarabun New"/>
          <w:sz w:val="32"/>
          <w:szCs w:val="32"/>
        </w:rPr>
        <w:t xml:space="preserve">180 </w:t>
      </w:r>
      <w:r w:rsidRPr="00A32BF7">
        <w:rPr>
          <w:rFonts w:ascii="TH Sarabun New" w:hAnsi="TH Sarabun New" w:cs="TH Sarabun New"/>
          <w:sz w:val="32"/>
          <w:szCs w:val="32"/>
          <w:cs/>
        </w:rPr>
        <w:t>–</w:t>
      </w:r>
      <w:r w:rsidRPr="00A32BF7">
        <w:rPr>
          <w:rFonts w:ascii="TH Sarabun New" w:hAnsi="TH Sarabun New" w:cs="TH Sarabun New"/>
          <w:sz w:val="32"/>
          <w:szCs w:val="32"/>
        </w:rPr>
        <w:t xml:space="preserve"> 240 VAC. 50 Hz. 1 Phase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 10 – 30 </w:t>
      </w:r>
      <w:r w:rsidRPr="00A32BF7">
        <w:rPr>
          <w:rFonts w:ascii="TH Sarabun New" w:hAnsi="TH Sarabun New" w:cs="TH Sarabun New"/>
          <w:sz w:val="32"/>
          <w:szCs w:val="32"/>
        </w:rPr>
        <w:t xml:space="preserve">VDC 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และต้องมีเครื่องสำรองไฟฟ้าขนาด </w:t>
      </w:r>
      <w:r w:rsidRPr="00A32BF7">
        <w:rPr>
          <w:rFonts w:ascii="TH Sarabun New" w:hAnsi="TH Sarabun New" w:cs="TH Sarabun New"/>
          <w:sz w:val="32"/>
          <w:szCs w:val="32"/>
        </w:rPr>
        <w:t xml:space="preserve">1000 VA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สามารถสำรองไฟฟ้าใช้งานได้ไม่น้อยกว่า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30 </w:t>
      </w:r>
      <w:r w:rsidRPr="00A32BF7">
        <w:rPr>
          <w:rFonts w:ascii="TH Sarabun New" w:hAnsi="TH Sarabun New" w:cs="TH Sarabun New"/>
          <w:sz w:val="32"/>
          <w:szCs w:val="32"/>
          <w:cs/>
        </w:rPr>
        <w:t>นาที</w:t>
      </w:r>
    </w:p>
    <w:p w:rsidR="00C205B1" w:rsidRPr="00A32BF7" w:rsidRDefault="00C205B1" w:rsidP="00C205B1">
      <w:pPr>
        <w:spacing w:after="120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เครื่องวัดปริมาตรน้ำแบบใช้คลื่น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sz w:val="32"/>
          <w:szCs w:val="32"/>
          <w:cs/>
        </w:rPr>
        <w:t>จะต้องเป็นผลิตภัณฑ์ที่ผลิตในกลุ่มประเทศในทวีปยุโรป หรือประเทศสหรัฐอเมริกา หรือประเทศญี่ปุ่น หรือจากแหล่งอื่นภายใต้ลิขสิทธิ์เครื่องหมายการค้าของบริษัทในกลุ่มประเทศในทวีปยุโรป หรือประเทศสหรัฐอเมริกา หรือประเทศญี่ปุ่น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5.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อุปกรณ์ประจำเครื่อง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ผู้รับจ้าง จะต้องส่งมอบอุปกรณ์ประจำชุดเครื่องวัดปริมาตรน้ำแบบใช้คลื่น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Ultrasonic </w:t>
      </w:r>
      <w:r w:rsidRPr="00A32BF7">
        <w:rPr>
          <w:rFonts w:ascii="TH Sarabun New" w:hAnsi="TH Sarabun New" w:cs="TH Sarabun New"/>
          <w:sz w:val="32"/>
          <w:szCs w:val="32"/>
          <w:cs/>
        </w:rPr>
        <w:t>ตามมาตรฐานของผู้ผลิต ซึ่งอย่างน้อยต้องประกอบด้วยอุปกรณ์ดังต่อไปนี้</w:t>
      </w:r>
    </w:p>
    <w:p w:rsidR="00C205B1" w:rsidRPr="00A32BF7" w:rsidRDefault="00C205B1" w:rsidP="00C205B1">
      <w:pPr>
        <w:tabs>
          <w:tab w:val="left" w:pos="1843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lastRenderedPageBreak/>
        <w:t>5.1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คู่มือการใช้งาน การบำรุงรักษา หนังสือแสดงชิ้นส่วนสำคัญของระบบ รายการละ </w:t>
      </w:r>
      <w:r w:rsidRPr="00A32BF7">
        <w:rPr>
          <w:rFonts w:ascii="TH Sarabun New" w:hAnsi="TH Sarabun New" w:cs="TH Sarabun New"/>
          <w:sz w:val="32"/>
          <w:szCs w:val="32"/>
        </w:rPr>
        <w:t xml:space="preserve">3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ชุดต่อ </w:t>
      </w:r>
      <w:r w:rsidRPr="00A32BF7">
        <w:rPr>
          <w:rFonts w:ascii="TH Sarabun New" w:hAnsi="TH Sarabun New" w:cs="TH Sarabun New"/>
          <w:sz w:val="32"/>
          <w:szCs w:val="32"/>
        </w:rPr>
        <w:t xml:space="preserve">1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เครื่อง </w:t>
      </w:r>
    </w:p>
    <w:p w:rsidR="00C205B1" w:rsidRPr="00A32BF7" w:rsidRDefault="00C205B1" w:rsidP="00C205B1">
      <w:pPr>
        <w:tabs>
          <w:tab w:val="left" w:pos="1843"/>
        </w:tabs>
        <w:spacing w:after="240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5.2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เครื่องมือพิเศษสำหรับปรับตั้งค่าต่างๆ</w:t>
      </w:r>
      <w:r w:rsidRPr="00A32BF7">
        <w:rPr>
          <w:rFonts w:ascii="TH Sarabun New" w:hAnsi="TH Sarabun New" w:cs="TH Sarabun New"/>
          <w:sz w:val="32"/>
          <w:szCs w:val="32"/>
        </w:rPr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>ถ้ามี</w:t>
      </w:r>
      <w:r w:rsidRPr="00A32BF7">
        <w:rPr>
          <w:rFonts w:ascii="TH Sarabun New" w:hAnsi="TH Sarabun New" w:cs="TH Sarabun New"/>
          <w:sz w:val="32"/>
          <w:szCs w:val="32"/>
        </w:rPr>
        <w:t>)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6.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ข้อมูลที่ต้องจัดส่ง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ผู้รับจ้างต้องจัดส่งข้อมูลดังต่อไปนี้ให้ การประปานครหลวงเพื่อประกอบการพิจารณา</w:t>
      </w:r>
    </w:p>
    <w:p w:rsidR="00C205B1" w:rsidRPr="00A32BF7" w:rsidRDefault="00C205B1" w:rsidP="00C205B1">
      <w:pPr>
        <w:tabs>
          <w:tab w:val="left" w:pos="1843"/>
        </w:tabs>
        <w:ind w:firstLine="1418"/>
        <w:jc w:val="thaiDistribute"/>
        <w:rPr>
          <w:rFonts w:ascii="TH Sarabun New" w:hAnsi="TH Sarabun New" w:cs="TH Sarabun New"/>
          <w:spacing w:val="-6"/>
          <w:sz w:val="32"/>
          <w:szCs w:val="32"/>
        </w:rPr>
      </w:pPr>
      <w:r w:rsidRPr="00A32BF7">
        <w:rPr>
          <w:rFonts w:ascii="TH Sarabun New" w:hAnsi="TH Sarabun New" w:cs="TH Sarabun New"/>
          <w:spacing w:val="-6"/>
          <w:sz w:val="32"/>
          <w:szCs w:val="32"/>
        </w:rPr>
        <w:t>6.1</w:t>
      </w:r>
      <w:r w:rsidRPr="00A32BF7">
        <w:rPr>
          <w:rFonts w:ascii="TH Sarabun New" w:hAnsi="TH Sarabun New" w:cs="TH Sarabun New"/>
          <w:spacing w:val="-6"/>
          <w:sz w:val="32"/>
          <w:szCs w:val="32"/>
        </w:rPr>
        <w:tab/>
      </w:r>
      <w:r w:rsidRPr="00A32BF7">
        <w:rPr>
          <w:rFonts w:ascii="TH Sarabun New" w:hAnsi="TH Sarabun New" w:cs="TH Sarabun New"/>
          <w:spacing w:val="-6"/>
          <w:sz w:val="32"/>
          <w:szCs w:val="32"/>
          <w:cs/>
        </w:rPr>
        <w:t xml:space="preserve">หนังสือรับรองการเป็นตัวแทนจำหน่ายจากผู้ผลิตเครื่องวัดปริมาตรน้ำดังกล่าว ไม่น้อยกว่า </w:t>
      </w:r>
      <w:r w:rsidRPr="00A32BF7">
        <w:rPr>
          <w:rFonts w:ascii="TH Sarabun New" w:hAnsi="TH Sarabun New" w:cs="TH Sarabun New"/>
          <w:spacing w:val="-6"/>
          <w:sz w:val="32"/>
          <w:szCs w:val="32"/>
        </w:rPr>
        <w:t xml:space="preserve">2 </w:t>
      </w:r>
      <w:r w:rsidRPr="00A32BF7">
        <w:rPr>
          <w:rFonts w:ascii="TH Sarabun New" w:hAnsi="TH Sarabun New" w:cs="TH Sarabun New"/>
          <w:spacing w:val="-6"/>
          <w:sz w:val="32"/>
          <w:szCs w:val="32"/>
          <w:cs/>
        </w:rPr>
        <w:t>ปี</w:t>
      </w:r>
    </w:p>
    <w:p w:rsidR="00C205B1" w:rsidRPr="00A32BF7" w:rsidRDefault="00C205B1" w:rsidP="00C205B1">
      <w:pPr>
        <w:tabs>
          <w:tab w:val="left" w:pos="1843"/>
        </w:tabs>
        <w:ind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</w:rPr>
        <w:t>6.2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หนังสือรับรองเครื่องวัดปริมาตรน้ำดังกล่าว เคยใช้งานในกิจการของหน่วยงานราชการ องค์กร รัฐวิสาหกิจ หรือบริษัทชน ไม่น้อยกว่า 2 ปี</w:t>
      </w:r>
    </w:p>
    <w:p w:rsidR="00C205B1" w:rsidRPr="00A32BF7" w:rsidRDefault="00C205B1" w:rsidP="00C205B1">
      <w:pPr>
        <w:tabs>
          <w:tab w:val="left" w:pos="1843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6.3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หนังสือรับรองคุณสมบัติการใช้งาน แบบแสดงมิติของชิ้นส่วนหลัก หนังสือรายละเอียดการปรับตั้งค่า และ </w:t>
      </w:r>
      <w:r w:rsidRPr="00A32BF7">
        <w:rPr>
          <w:rFonts w:ascii="TH Sarabun New" w:hAnsi="TH Sarabun New" w:cs="TH Sarabun New"/>
          <w:sz w:val="32"/>
          <w:szCs w:val="32"/>
        </w:rPr>
        <w:t xml:space="preserve">Wiring diagrams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ของเครื่องวัดปริมาตรน้ำดังกล่าว </w:t>
      </w:r>
    </w:p>
    <w:p w:rsidR="00C205B1" w:rsidRPr="00A32BF7" w:rsidRDefault="00C205B1" w:rsidP="00C205B1">
      <w:pPr>
        <w:tabs>
          <w:tab w:val="left" w:pos="1843"/>
        </w:tabs>
        <w:spacing w:after="240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6.4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ผลการสอบเทียบเครื่องวัดปริมาตรน้ำตามที่กำหนดในรายละเอียดนี้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7.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การทดสอบ</w:t>
      </w:r>
    </w:p>
    <w:p w:rsidR="00C205B1" w:rsidRPr="00A32BF7" w:rsidRDefault="00C205B1" w:rsidP="00C205B1">
      <w:pPr>
        <w:spacing w:after="240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ผู้รับจ้างจะต้องทดสอบประสิทธิภาพการใช้งานของเครื่องวัดปริมาตรน้ำ โดยมีเจ้าหน้าที่ของการประปานครหลวงร่วมอยู่เพื่อเป็นสักขีพยาน สำหรับวิธีการทดสอบ และสถานที่ที่ทำการทดสอบจะต้องขออนุมัติจากการประปานครหลวง  ค่าใช้จ่ายในการทดสอบผู้รับจ้างเป็นผู้ออกทั้งสิ้น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8.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การติดตั้ง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ผู้รับจ้างจะต้องจัดส่งแบบแสดงมิติต่างๆ แผนการติดตั้ง </w:t>
      </w:r>
      <w:r w:rsidRPr="00A32BF7">
        <w:rPr>
          <w:rFonts w:ascii="TH Sarabun New" w:hAnsi="TH Sarabun New" w:cs="TH Sarabun New"/>
          <w:sz w:val="32"/>
          <w:szCs w:val="32"/>
        </w:rPr>
        <w:t xml:space="preserve">Schematic Diagram, Layout Diagram </w:t>
      </w:r>
      <w:r w:rsidRPr="00A32BF7">
        <w:rPr>
          <w:rFonts w:ascii="TH Sarabun New" w:hAnsi="TH Sarabun New" w:cs="TH Sarabun New"/>
          <w:sz w:val="32"/>
          <w:szCs w:val="32"/>
          <w:cs/>
        </w:rPr>
        <w:t>ตารางเวลา และรายละเอียดอื่นๆ ที่เกี่ยวข้องกับการติดตั้งให้การประปานครหลวงอนุมัติก่อนการดำเนินการติดตั้งการกำหนดจุดและติดตั้งหัววัดจะต้องดำเนินการตามมาตรฐานของผู้ผลิต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ก่อนดำเนินการติดตั้ง ผู้รับจ้างจะต้องแจ้งให้วิศวกรควบคุมงานทราบล่วงหน้าอย่างน้อย </w:t>
      </w:r>
      <w:r w:rsidRPr="00A32BF7">
        <w:rPr>
          <w:rFonts w:ascii="TH Sarabun New" w:hAnsi="TH Sarabun New" w:cs="TH Sarabun New"/>
          <w:sz w:val="32"/>
          <w:szCs w:val="32"/>
        </w:rPr>
        <w:t>15</w:t>
      </w:r>
      <w:r w:rsidRPr="00A32BF7">
        <w:rPr>
          <w:rFonts w:ascii="TH Sarabun New" w:hAnsi="TH Sarabun New" w:cs="TH Sarabun New"/>
          <w:sz w:val="32"/>
          <w:szCs w:val="32"/>
          <w:cs/>
        </w:rPr>
        <w:t>วัน เพื่อร่วมประสานงาน และตรวจสอบการทำงาน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ผู้รับจ้างจะต้องดำเนินการขอมิเตอร์ไฟฟ้าจากการไฟฟ้านครหลวง เพื่อจ่ายไฟฟ้าให้ชุดวัดปริมาตรน้ำที่ติดตั้ง  ค่าใช้จ่ายในการดำเนินการทั้งหมดผู้รับจ้างเป็นผู้ออกทั้งสิ้น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การเจาะท่อ หรือการดำเนินการด้วยวิธีใดๆ เพื่อติดตั้งหัววัดของเครื่องวัดปริมาตรน้ำ หรือตรวจสอบสภาพท่อ ต้องเป็นวิธีที่สามารถดำเนินการโดยไม่กระทบกระเทือนต่อการจ่ายน้ำ และไม่เกิดการรั่วไหลของน้ำต้องทำโดยรวดเร็ว และมีความสะอาด การใช้เครื่องมือเจาะท่อจะต้องเป็นเครื่องมือที่ผู้ผลิตแนะนำให้ใช้ และจะต้องไม่ทำให้ท่อเกิดการเสียหาย และมีสิ่งแปลกปลอมตกค้างอยู่หลังการติดตั้ง หากเกิดเสียหายกับท่อ  ผู้ขายจะต้องซ่อมแซมให้คงสภาพเดิม และต้องเป็นที่พอใจของวิศวกรควบคุมงาน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ตู้สำหรับติดตั้งชุดเครื่องวัดปริมาตรน้ำ จะต้องมีรายละเอียดตามแบบที่แนบในสัญญา ระบบสายไฟฟ้าและอุปกรณ์ที่เกี่ยวข้องกับเครื่องวัดปริมาตรน้ำ ต้องสามารถทนแรงสั่นสะเทือนที่เกิดจากการจราจร </w:t>
      </w:r>
      <w:r w:rsidRPr="00A32BF7">
        <w:rPr>
          <w:rFonts w:ascii="TH Sarabun New" w:hAnsi="TH Sarabun New" w:cs="TH Sarabun New"/>
          <w:sz w:val="32"/>
          <w:szCs w:val="32"/>
          <w:cs/>
        </w:rPr>
        <w:lastRenderedPageBreak/>
        <w:t xml:space="preserve">ภายในตู้จะต้องติดตั้งพัดลมไฟฟ้าที่สามารถรักษาอุณหภูมิภายในให้อยู่ที่ </w:t>
      </w:r>
      <w:r w:rsidRPr="00A32BF7">
        <w:rPr>
          <w:rFonts w:ascii="TH Sarabun New" w:hAnsi="TH Sarabun New" w:cs="TH Sarabun New"/>
          <w:sz w:val="32"/>
          <w:szCs w:val="32"/>
        </w:rPr>
        <w:t>35</w:t>
      </w:r>
      <w:r w:rsidRPr="00A32BF7">
        <w:rPr>
          <w:rFonts w:ascii="TH Sarabun New" w:hAnsi="TH Sarabun New" w:cs="TH Sarabun New"/>
          <w:sz w:val="32"/>
          <w:szCs w:val="32"/>
        </w:rPr>
        <w:sym w:font="Symbol" w:char="F0B0"/>
      </w:r>
      <w:r w:rsidRPr="00A32BF7">
        <w:rPr>
          <w:rFonts w:ascii="TH Sarabun New" w:hAnsi="TH Sarabun New" w:cs="TH Sarabun New"/>
          <w:sz w:val="32"/>
          <w:szCs w:val="32"/>
        </w:rPr>
        <w:t xml:space="preserve">C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โดยตั้งให้พัดลมทำงานเมื่ออุณหภูมิภายในตู้สูงกว่า </w:t>
      </w:r>
      <w:r w:rsidRPr="00A32BF7">
        <w:rPr>
          <w:rFonts w:ascii="TH Sarabun New" w:hAnsi="TH Sarabun New" w:cs="TH Sarabun New"/>
          <w:sz w:val="32"/>
          <w:szCs w:val="32"/>
        </w:rPr>
        <w:t>35</w:t>
      </w:r>
      <w:r w:rsidRPr="00A32BF7">
        <w:rPr>
          <w:rFonts w:ascii="TH Sarabun New" w:hAnsi="TH Sarabun New" w:cs="TH Sarabun New"/>
          <w:sz w:val="32"/>
          <w:szCs w:val="32"/>
        </w:rPr>
        <w:sym w:font="Symbol" w:char="F0B0"/>
      </w:r>
      <w:r w:rsidRPr="00A32BF7">
        <w:rPr>
          <w:rFonts w:ascii="TH Sarabun New" w:hAnsi="TH Sarabun New" w:cs="TH Sarabun New"/>
          <w:sz w:val="32"/>
          <w:szCs w:val="32"/>
        </w:rPr>
        <w:t xml:space="preserve">C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พัดลมไฟฟ้าจะต้องมีระบบป้องกันความเสียหายที่จะเกิดขึ้นกับมอเตอร์ และมีอุปกรณ์ป้องกันการเสียหายที่เกิดจากไฟฟ้าลัดวงจร ภายในตู้จะต้องจัดให้มีระบบป้องกันฟ้าผ่า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(Short-Circuit Protection and Lightning Protection) </w:t>
      </w:r>
      <w:r w:rsidRPr="00A32BF7">
        <w:rPr>
          <w:rFonts w:ascii="TH Sarabun New" w:hAnsi="TH Sarabun New" w:cs="TH Sarabun New"/>
          <w:sz w:val="32"/>
          <w:szCs w:val="32"/>
          <w:cs/>
        </w:rPr>
        <w:t>สำหรับชุดเครื่องวัดปริมาตรน้ำและอุปกรณ์ประกอบ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ผู้รับจ้างจะต้องจัดหากล่องสำหรับใส่อุปกรณ์เพื่อป้องกันไม่ให้เกิดการเสียหายจากแรงกระทำภายนอก  ถ้าจำเป็น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เมื่อการติดตั้งชุดเครื่องวัดปริมาตรน้ำแล้วเสร็จ  ผู้รับจ้างจะต้องปรับแต่งและสอบเทียบเครื่องวัดปริมาตรน้ำ โดยช่างผู้ชำนาญงานหรือวิศวกรผู้เชี่ยวชาญงานเครื่องวัดปริมาตรน้ำดังกล่าว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ในกรณีที่เครื่องวัดปริมาตรน้ำที่ติดตั้งแล้วเสร็จ ไม่สามารถใช้งานได้ตามคุณสมบัติที่กำหนด เช่น เกิดจากคลื่นวิทยุรบกวน  ผู้รับจ้างจะต้องจัดหาเครื่องมือ หรือหาวิธีการใดๆ ให้ชุดเครื่องวัดปริมาตรน้ำดังกล่าว สามารถทำงานได้อย่างเที่ยงตรง  ค่าใช้จ่ายที่เกิดขึ้นทั้งหมดผู้รับจ้างเป็นผู้ออกทั้งสิ้น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ผู้รับจ้างพึงตระหนักว่า แบบแปลน และรายละเอียดประกอบแบบ มีขึ้นเพื่อช่วยอำนวยความสะดวกให้กับผู้รับจ้างเท่านั้น การประปานครหลวงประสงค์จะให้ผู้รับจ้างดำเนินการทุกอย่างที่จำเป็นในการติดตั้งเครื่องวัดปริมาตรน้ำตามที่ได้กำหนดไว้ในเอกสารการประกวดราคา และผู้รับจ้างจะต้องดำเนินงานตามวัตถุประสงค์ที่ได้ระบุไว้ในแบบแปลน และรายละเอียดประกอบแบบ รวมทั้งงานที่มีวัตถุประสงค์แต่มิได้ระบุไว้ในเอกสารสัญญาด้วย  ค่าใช้จ่ายที่เพิ่มขึ้นในการนี้ ผู้รับจ้างจะต้องรับผิดชอบเองทั้งสิ้น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ผู้รับจ้างจะต้องไม่ใช้ความคลาดเคลื่อน ความขาดตกบกพร่อง หรือความผิดพลาดต่างๆ ในแบบแปลน หรือรายการละเอียดประกอบแบบเป็นข้ออ้างในการเรียกร้องขอค่าใช้จ่ายเพิ่มเติมจากการประปานครหลวง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สำหรับเส้นท่อที่ได้ระบุไว้ในแบบแปลนแล้ว แม้จะมีความคลาดเคลื่อนเกี่ยวกับมิติ ตำแหน่ง หรือรูปแบบไปบ้าง  ผู้รับจ้างจะต้องรับผิดชอบค้นหารายละเอียดเพิ่มเติมเอาเอง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สำหรับเส้นท่อที่ระบุไว้ในแบบแปลน และตรวจไม่พบโดยการขุดหลุมเพื่อค้นหาหรือตรวจสอบตำแหน่งเส้นท่อตามคำแนะนำของวิศวกรควบคุมงาน หากมีผลทำให้ต้องเปลี่ยนแปลงวิธีการ  ผู้รับจ้างจะต้องแจ้งให้วิศวกรควบคุมงานทราบทันที และต้องดำเนินการตามที่วิศวกรควบคุมงานจะสั่งการ  ค่าใช้จ่ายที่เพิ่มขึ้นในกรณีนี้ ผู้รับจ้างจะต้องรับผิดชอบทั้งสิ้น</w:t>
      </w:r>
    </w:p>
    <w:p w:rsidR="00C205B1" w:rsidRPr="00A32BF7" w:rsidRDefault="00C205B1" w:rsidP="00C205B1">
      <w:pPr>
        <w:spacing w:after="240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หากผู้รับจ้างตรวจพบความคลาดเคลื่อน ความขาดตกบกพร่อง หรือความผิดพลาดต่างๆ ในแบบแปลนหรือรายการละเอียดประกอบแบบ  ผู้รับจ้างจะต้องแจ้งให้การประปานครหลวงทราบเป็นลายลักษณ์อักษร  ในการนี้ผู้รับจ้างจะต้องปฏิบัติตามคำแนะนำของการประปานครหลวงโดยไม่บิดพลิ้ว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9.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การฝึกอบรม</w:t>
      </w:r>
    </w:p>
    <w:p w:rsidR="00C205B1" w:rsidRPr="00A32BF7" w:rsidRDefault="00C205B1" w:rsidP="00C205B1">
      <w:pPr>
        <w:spacing w:after="240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ผู้รับจ้างจะต้องฝึกอบรมวิธีการใช้เครื่อง การปรับแต่ง และซ่อมบำรุง รวมถึงการใช้เครื่องมือพิเศษ </w:t>
      </w:r>
      <w:r w:rsidRPr="00A32BF7">
        <w:rPr>
          <w:rFonts w:ascii="TH Sarabun New" w:hAnsi="TH Sarabun New" w:cs="TH Sarabun New"/>
          <w:sz w:val="32"/>
          <w:szCs w:val="32"/>
        </w:rPr>
        <w:t>(</w:t>
      </w:r>
      <w:r w:rsidRPr="00A32BF7">
        <w:rPr>
          <w:rFonts w:ascii="TH Sarabun New" w:hAnsi="TH Sarabun New" w:cs="TH Sarabun New"/>
          <w:sz w:val="32"/>
          <w:szCs w:val="32"/>
          <w:cs/>
        </w:rPr>
        <w:t>ถ้ามี</w:t>
      </w:r>
      <w:r w:rsidRPr="00A32BF7">
        <w:rPr>
          <w:rFonts w:ascii="TH Sarabun New" w:hAnsi="TH Sarabun New" w:cs="TH Sarabun New"/>
          <w:sz w:val="32"/>
          <w:szCs w:val="32"/>
        </w:rPr>
        <w:t xml:space="preserve">) </w:t>
      </w:r>
      <w:r w:rsidRPr="00A32BF7">
        <w:rPr>
          <w:rFonts w:ascii="TH Sarabun New" w:hAnsi="TH Sarabun New" w:cs="TH Sarabun New"/>
          <w:sz w:val="32"/>
          <w:szCs w:val="32"/>
          <w:cs/>
        </w:rPr>
        <w:t>ให้แก่เจ้าหน้าที่ของการประปานครหลวง ให้สามารถปฏิบัติงานได้อย่างมีประสิทธิภาพ โดยค่าใช้จ่ายในการฝึกอบรมรวมถึงการจัดหาสถานที่ฝึกอบรม อุปกรณ์สำหรับการฝึกอบรมและอื่นๆ ที่จำเป็น  ผู้รับจ้างจะต้องออกค่าใช้จ่ายเองทั้งสิ้น</w:t>
      </w:r>
    </w:p>
    <w:p w:rsidR="00C205B1" w:rsidRPr="00A32BF7" w:rsidRDefault="00C205B1" w:rsidP="00C205B1">
      <w:pPr>
        <w:spacing w:after="1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</w:rPr>
        <w:lastRenderedPageBreak/>
        <w:t xml:space="preserve">10.  </w:t>
      </w: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การรับประกัน</w:t>
      </w:r>
    </w:p>
    <w:p w:rsidR="00C205B1" w:rsidRPr="00A32BF7" w:rsidRDefault="00C205B1" w:rsidP="00C205B1">
      <w:pPr>
        <w:tabs>
          <w:tab w:val="left" w:pos="1418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ผู้ขายจะต้องรับประกันชุดเครื่องวัดปริมาตรน้ำตามรายละเอียดนี้ เป็นระยะเวลาไม่น้อยกว่า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2 </w:t>
      </w:r>
      <w:r w:rsidRPr="00A32BF7">
        <w:rPr>
          <w:rFonts w:ascii="TH Sarabun New" w:hAnsi="TH Sarabun New" w:cs="TH Sarabun New"/>
          <w:sz w:val="32"/>
          <w:szCs w:val="32"/>
          <w:cs/>
        </w:rPr>
        <w:t>ปี  นับจากวันตรวจรับมอบสิ่งของ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หากเกิดการชำรุดเสียหายเนื่องจากการใช้งานตามปกติ ผู้ขายจะต้องดำเนินการซ่อมแซมหรือเปลี่ยนส่วนที่ชำรุดเสียหายให้ใหม่ โดยไม่คิดมูลค่าจากการประปานครหลวง ตลอดระยะเวลารับประกัน</w:t>
      </w:r>
    </w:p>
    <w:p w:rsidR="00C205B1" w:rsidRPr="00A32BF7" w:rsidRDefault="00C205B1" w:rsidP="00C205B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ในกรณีที่เครื่องวัดปริมาตรน้ำที่ติดตั้งซึ่งอยู่ในระยะเวลารับประกัน เกิดการเสียหายไม่สามารถวัดปริมาตรน้ำได้  ผู้ขายจะต้องนำเครื่องวัดปริมาตรน้ำเครื่องใหม่ที่มีลักษณะการใช้งานแบบเดียวกันมาเปลี่ยนให้ใหม่ และนำเครื่องวัดปริมาตรน้ำดังกล่าวไปซ่อมแซม หรือเปลี่ยนส่วนที่ชำรุดเสียหายให้ใหม่ภายใน </w:t>
      </w:r>
      <w:r w:rsidRPr="00A32BF7">
        <w:rPr>
          <w:rFonts w:ascii="TH Sarabun New" w:hAnsi="TH Sarabun New" w:cs="TH Sarabun New"/>
          <w:sz w:val="32"/>
          <w:szCs w:val="32"/>
        </w:rPr>
        <w:t xml:space="preserve">15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วัน และนำกลับมาติดตั้ง ณ สถานที่เดิมภายใน </w:t>
      </w:r>
      <w:r w:rsidRPr="00A32BF7">
        <w:rPr>
          <w:rFonts w:ascii="TH Sarabun New" w:hAnsi="TH Sarabun New" w:cs="TH Sarabun New"/>
          <w:sz w:val="32"/>
          <w:szCs w:val="32"/>
        </w:rPr>
        <w:t xml:space="preserve">30 </w:t>
      </w:r>
      <w:r w:rsidRPr="00A32BF7">
        <w:rPr>
          <w:rFonts w:ascii="TH Sarabun New" w:hAnsi="TH Sarabun New" w:cs="TH Sarabun New"/>
          <w:sz w:val="32"/>
          <w:szCs w:val="32"/>
          <w:cs/>
        </w:rPr>
        <w:t>วัน ค่าใช้จ่ายที่เกิดผู้ขายจะต้องเป็นผู้ออกทั้งสิ้น</w:t>
      </w:r>
    </w:p>
    <w:p w:rsidR="00C205B1" w:rsidRPr="00A32BF7" w:rsidRDefault="00C205B1" w:rsidP="00811B51">
      <w:pPr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ผู้รับจ้างจะต้องจัดส่งวิศวกรผู้เชี่ยวชาญทำการตรวจสอบหาสาเหตุ และสอบเทียบความเที่ยงตรงชุดเครื่องวัดปริมาตรน้ำ เมื่อการประปานครหลวงมีความสงสัยเกี่ยวกับประสิทธิภาพการใช้งาน และแจ้งให้ดำเนินการเป็นทางการ ค่าใช้จ่ายต่างๆ ที่เกิดขึ้นเป็นของผู้รับจ้างทั้งสิ้น</w:t>
      </w:r>
    </w:p>
    <w:p w:rsidR="006430B0" w:rsidRPr="00A32BF7" w:rsidRDefault="006430B0" w:rsidP="00811B51">
      <w:pPr>
        <w:spacing w:before="12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.10.</w:t>
      </w:r>
      <w:r w:rsidR="00A353D3" w:rsidRPr="00A32BF7">
        <w:rPr>
          <w:rFonts w:ascii="TH Sarabun New" w:hAnsi="TH Sarabun New" w:cs="TH Sarabun New"/>
          <w:b/>
          <w:bCs/>
          <w:sz w:val="32"/>
          <w:szCs w:val="32"/>
          <w:cs/>
        </w:rPr>
        <w:t>10.1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รายละเอียดมาตรวัดน้ำแบบ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Electromagnetic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อุปกรณ์วัดแรงดัน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Pressure Sensor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อุปกรณ์ตรวจวัดและควบคุมภาคสนาม (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RTU)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ระบบไฟฟ้าและระบบสื่อสารและอุปกรณ์ส่วนควบ</w:t>
      </w:r>
    </w:p>
    <w:p w:rsidR="006430B0" w:rsidRPr="00A32BF7" w:rsidRDefault="006430B0" w:rsidP="006430B0">
      <w:pPr>
        <w:numPr>
          <w:ilvl w:val="0"/>
          <w:numId w:val="10"/>
        </w:numPr>
        <w:spacing w:before="120"/>
        <w:ind w:left="993" w:hanging="284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ข้อกำหนดทั่วไป</w:t>
      </w:r>
    </w:p>
    <w:p w:rsidR="006430B0" w:rsidRPr="00A32BF7" w:rsidRDefault="006430B0" w:rsidP="006430B0">
      <w:pPr>
        <w:ind w:firstLine="709"/>
        <w:jc w:val="thaiDistribute"/>
        <w:rPr>
          <w:rFonts w:ascii="TH Sarabun New" w:hAnsi="TH Sarabun New" w:cs="TH Sarabun New"/>
          <w:color w:val="000000"/>
          <w:spacing w:val="-4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วัสดุและอุปกรณ์ที่ได้จัดหามาทุกชนิดตามข้อกำหนดเฉพาะทางเทคนิคจะต้องเป็นของใหม่ไม่เคยใช้งานมาก่อน สำหรับวัสดุและอุปกรณ์ที่จะต้องติดตั้งภายนอกอาคาร โดยหากมิได้ระบุรายละเอียดไว้ในเอกสารนี้ให้ใช้คุณลักษณะเฉพาะตามความ</w:t>
      </w:r>
      <w:r w:rsidRPr="00A32BF7">
        <w:rPr>
          <w:rFonts w:ascii="TH Sarabun New" w:hAnsi="TH Sarabun New" w:cs="TH Sarabun New"/>
          <w:color w:val="000000"/>
          <w:spacing w:val="-4"/>
          <w:sz w:val="32"/>
          <w:szCs w:val="32"/>
          <w:cs/>
        </w:rPr>
        <w:t>เหมาะสมที่ต้องติดตั้งและใช้งานภายใต้บรรยากาศเขตร้อนที่มีความชื้นสูง ดังต่อไปนี้ได้</w:t>
      </w:r>
    </w:p>
    <w:p w:rsidR="006430B0" w:rsidRPr="00A32BF7" w:rsidRDefault="006430B0" w:rsidP="006430B0">
      <w:pPr>
        <w:tabs>
          <w:tab w:val="left" w:pos="1276"/>
          <w:tab w:val="left" w:pos="3969"/>
          <w:tab w:val="left" w:pos="4253"/>
        </w:tabs>
        <w:ind w:left="993"/>
        <w:jc w:val="both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</w:rPr>
        <w:t>-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OPERATING TEMPERATURE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 xml:space="preserve">10-50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sym w:font="Symbol" w:char="F0B0"/>
      </w:r>
      <w:r w:rsidR="00CE7433" w:rsidRPr="00A32BF7">
        <w:rPr>
          <w:rFonts w:ascii="TH Sarabun New" w:hAnsi="TH Sarabun New" w:cs="TH Sarabun New"/>
          <w:color w:val="000000"/>
          <w:sz w:val="32"/>
          <w:szCs w:val="32"/>
        </w:rPr>
        <w:t>C</w:t>
      </w:r>
    </w:p>
    <w:p w:rsidR="006430B0" w:rsidRPr="00A32BF7" w:rsidRDefault="006430B0" w:rsidP="006430B0">
      <w:pPr>
        <w:tabs>
          <w:tab w:val="left" w:pos="1276"/>
          <w:tab w:val="left" w:pos="3969"/>
          <w:tab w:val="left" w:pos="4253"/>
        </w:tabs>
        <w:ind w:left="993"/>
        <w:jc w:val="both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</w:rPr>
        <w:t>-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STORAGE TEMPERATURE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 xml:space="preserve">0 – 60 </w:t>
      </w:r>
      <w:r w:rsidR="00CE7433" w:rsidRPr="00A32BF7">
        <w:rPr>
          <w:rFonts w:ascii="TH Sarabun New" w:hAnsi="TH Sarabun New" w:cs="TH Sarabun New"/>
          <w:color w:val="000000"/>
          <w:sz w:val="32"/>
          <w:szCs w:val="32"/>
        </w:rPr>
        <w:sym w:font="Symbol" w:char="F0B0"/>
      </w:r>
      <w:r w:rsidR="00CE7433" w:rsidRPr="00A32BF7">
        <w:rPr>
          <w:rFonts w:ascii="TH Sarabun New" w:hAnsi="TH Sarabun New" w:cs="TH Sarabun New"/>
          <w:color w:val="000000"/>
          <w:sz w:val="32"/>
          <w:szCs w:val="32"/>
        </w:rPr>
        <w:t>C</w:t>
      </w:r>
    </w:p>
    <w:p w:rsidR="006430B0" w:rsidRPr="00A32BF7" w:rsidRDefault="006430B0" w:rsidP="006430B0">
      <w:pPr>
        <w:tabs>
          <w:tab w:val="left" w:pos="1276"/>
          <w:tab w:val="left" w:pos="3969"/>
          <w:tab w:val="left" w:pos="4253"/>
        </w:tabs>
        <w:ind w:left="993"/>
        <w:jc w:val="both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</w:rPr>
        <w:t>-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HUMIDITY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5 – 85% (Non Condensing)</w:t>
      </w:r>
    </w:p>
    <w:p w:rsidR="006430B0" w:rsidRPr="00A32BF7" w:rsidRDefault="006430B0" w:rsidP="006430B0">
      <w:pPr>
        <w:numPr>
          <w:ilvl w:val="0"/>
          <w:numId w:val="10"/>
        </w:numPr>
        <w:spacing w:before="120"/>
        <w:ind w:left="986" w:hanging="357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คุณสมบัติทางเทคนิค</w:t>
      </w:r>
    </w:p>
    <w:p w:rsidR="006430B0" w:rsidRPr="00A32BF7" w:rsidRDefault="006430B0" w:rsidP="006430B0">
      <w:pPr>
        <w:tabs>
          <w:tab w:val="left" w:pos="1418"/>
        </w:tabs>
        <w:ind w:firstLine="993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2.1</w:t>
      </w:r>
      <w:r w:rsidRPr="00A32BF7">
        <w:rPr>
          <w:rFonts w:ascii="TH Sarabun New" w:hAnsi="TH Sarabun New" w:cs="TH Sarabun New"/>
          <w:b/>
          <w:bCs/>
          <w:color w:val="000000"/>
          <w:sz w:val="36"/>
          <w:szCs w:val="36"/>
          <w:cs/>
        </w:rPr>
        <w:tab/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 xml:space="preserve">มาตรวัดน้ำแบบ 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 xml:space="preserve"> Electromagnetic </w:t>
      </w:r>
    </w:p>
    <w:p w:rsidR="006430B0" w:rsidRPr="00A32BF7" w:rsidRDefault="006430B0" w:rsidP="006430B0">
      <w:pPr>
        <w:tabs>
          <w:tab w:val="num" w:pos="-3420"/>
        </w:tabs>
        <w:ind w:firstLine="1418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เป็นเครื่องวัดอัตราไหลน้ำโดยใช้หลักการเหนี่ยวนำสนามไฟฟ้าของ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Faraday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อาศัยตัว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electrode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ตรวจวัดสนามไฟฟ้าที่เกิดขึ้น เพื่อคำนวณอัตราการไหลและค่าอื่น ๆ ที่เกี่ยวข้อง ประกอบด้วยชุดอุปกรณ์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sensor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และชุดแสดงผล แยกการติดตั้ง ซึ่งต้องมีคุณสมบัติอย่างน้อย ดังนี้</w:t>
      </w:r>
    </w:p>
    <w:p w:rsidR="006430B0" w:rsidRPr="00A32BF7" w:rsidRDefault="006430B0" w:rsidP="006430B0">
      <w:pPr>
        <w:tabs>
          <w:tab w:val="num" w:pos="-3420"/>
          <w:tab w:val="left" w:pos="1985"/>
        </w:tabs>
        <w:ind w:left="993" w:firstLine="425"/>
        <w:jc w:val="both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2.1.1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ab/>
        <w:t xml:space="preserve">ชุดอุปกรณ์ 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>Sensor</w:t>
      </w:r>
    </w:p>
    <w:p w:rsidR="006430B0" w:rsidRPr="00A32BF7" w:rsidRDefault="006430B0" w:rsidP="006430B0">
      <w:pPr>
        <w:numPr>
          <w:ilvl w:val="3"/>
          <w:numId w:val="8"/>
        </w:numPr>
        <w:tabs>
          <w:tab w:val="clear" w:pos="900"/>
          <w:tab w:val="left" w:pos="2268"/>
          <w:tab w:val="num" w:pos="4395"/>
          <w:tab w:val="left" w:pos="4678"/>
        </w:tabs>
        <w:ind w:left="1418" w:firstLine="567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ช่วงการวัด 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 xml:space="preserve">0.3 – 10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เมตร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/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วินาที</w:t>
      </w:r>
    </w:p>
    <w:p w:rsidR="006430B0" w:rsidRPr="00A32BF7" w:rsidRDefault="006430B0" w:rsidP="006430B0">
      <w:pPr>
        <w:numPr>
          <w:ilvl w:val="3"/>
          <w:numId w:val="8"/>
        </w:numPr>
        <w:tabs>
          <w:tab w:val="clear" w:pos="900"/>
          <w:tab w:val="left" w:pos="2268"/>
          <w:tab w:val="num" w:pos="4395"/>
          <w:tab w:val="left" w:pos="4678"/>
        </w:tabs>
        <w:ind w:left="4678" w:hanging="269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วัสดุที่ใช้ทำท่อวัด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เหล็กกล้าไร้สนิม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(Stainless steel) Lining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ทำด้วยวัสดุ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synthetic rubber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หรือ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EPDM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PTFE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lastRenderedPageBreak/>
        <w:t xml:space="preserve">Elastomer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Polyurethane 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Polypropylene</w:t>
      </w:r>
    </w:p>
    <w:p w:rsidR="006430B0" w:rsidRPr="00A32BF7" w:rsidRDefault="006430B0" w:rsidP="006430B0">
      <w:pPr>
        <w:numPr>
          <w:ilvl w:val="3"/>
          <w:numId w:val="8"/>
        </w:numPr>
        <w:tabs>
          <w:tab w:val="clear" w:pos="900"/>
          <w:tab w:val="left" w:pos="2268"/>
          <w:tab w:val="num" w:pos="4395"/>
          <w:tab w:val="left" w:pos="4678"/>
        </w:tabs>
        <w:ind w:left="1418" w:firstLine="567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วัสดุที่ใช้ทำ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electrode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เหล็กกล้าไร้สนิม</w:t>
      </w:r>
    </w:p>
    <w:p w:rsidR="006430B0" w:rsidRPr="00A32BF7" w:rsidRDefault="006430B0" w:rsidP="006430B0">
      <w:pPr>
        <w:numPr>
          <w:ilvl w:val="3"/>
          <w:numId w:val="8"/>
        </w:numPr>
        <w:tabs>
          <w:tab w:val="clear" w:pos="900"/>
          <w:tab w:val="left" w:pos="2268"/>
          <w:tab w:val="num" w:pos="4395"/>
          <w:tab w:val="left" w:pos="4678"/>
        </w:tabs>
        <w:ind w:left="1418" w:firstLine="567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วัสดุที่ใช้ทำ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grounding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เหล็กกล้าไร้สนิม</w:t>
      </w:r>
    </w:p>
    <w:p w:rsidR="006430B0" w:rsidRPr="00A32BF7" w:rsidRDefault="006430B0" w:rsidP="006430B0">
      <w:pPr>
        <w:numPr>
          <w:ilvl w:val="3"/>
          <w:numId w:val="8"/>
        </w:numPr>
        <w:tabs>
          <w:tab w:val="clear" w:pos="900"/>
          <w:tab w:val="left" w:pos="2268"/>
          <w:tab w:val="num" w:pos="4395"/>
          <w:tab w:val="left" w:pos="4678"/>
        </w:tabs>
        <w:ind w:left="1418" w:firstLine="567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การเชื่อมต่อกับระบบ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แบบหน้าจาน ตามมาตรฐาน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ISO 7005 PN 10</w:t>
      </w:r>
    </w:p>
    <w:p w:rsidR="006430B0" w:rsidRPr="00A32BF7" w:rsidRDefault="006430B0" w:rsidP="006430B0">
      <w:pPr>
        <w:numPr>
          <w:ilvl w:val="3"/>
          <w:numId w:val="8"/>
        </w:numPr>
        <w:tabs>
          <w:tab w:val="clear" w:pos="900"/>
          <w:tab w:val="left" w:pos="2268"/>
          <w:tab w:val="num" w:pos="4395"/>
          <w:tab w:val="left" w:pos="4678"/>
        </w:tabs>
        <w:ind w:left="1418" w:firstLine="567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อุณหภูมิใช้งานภายนอก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 xml:space="preserve">10 -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50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sym w:font="Symbol" w:char="F0B0"/>
      </w:r>
      <w:r w:rsidR="00CE7433" w:rsidRPr="00A32BF7">
        <w:rPr>
          <w:rFonts w:ascii="TH Sarabun New" w:hAnsi="TH Sarabun New" w:cs="TH Sarabun New"/>
          <w:color w:val="000000"/>
          <w:sz w:val="32"/>
          <w:szCs w:val="32"/>
        </w:rPr>
        <w:t>C</w:t>
      </w:r>
    </w:p>
    <w:p w:rsidR="006430B0" w:rsidRPr="00A32BF7" w:rsidRDefault="006430B0" w:rsidP="006430B0">
      <w:pPr>
        <w:numPr>
          <w:ilvl w:val="3"/>
          <w:numId w:val="8"/>
        </w:numPr>
        <w:tabs>
          <w:tab w:val="clear" w:pos="900"/>
          <w:tab w:val="left" w:pos="2268"/>
          <w:tab w:val="num" w:pos="4395"/>
          <w:tab w:val="left" w:pos="4678"/>
        </w:tabs>
        <w:ind w:left="1418" w:firstLine="567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แรงดันน้ำใช้งานสูงสุด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ไม่น้อยกว่า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10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กก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/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ซม</w:t>
      </w:r>
      <w:r w:rsidRPr="00A32BF7">
        <w:rPr>
          <w:rFonts w:ascii="TH Sarabun New" w:hAnsi="TH Sarabun New" w:cs="TH Sarabun New"/>
          <w:color w:val="000000"/>
          <w:sz w:val="32"/>
          <w:szCs w:val="32"/>
          <w:vertAlign w:val="superscript"/>
        </w:rPr>
        <w:t>2</w:t>
      </w:r>
    </w:p>
    <w:p w:rsidR="006430B0" w:rsidRPr="00A32BF7" w:rsidRDefault="00CE7433" w:rsidP="006430B0">
      <w:pPr>
        <w:numPr>
          <w:ilvl w:val="3"/>
          <w:numId w:val="8"/>
        </w:numPr>
        <w:tabs>
          <w:tab w:val="clear" w:pos="900"/>
          <w:tab w:val="left" w:pos="2268"/>
          <w:tab w:val="num" w:pos="4395"/>
          <w:tab w:val="left" w:pos="4678"/>
        </w:tabs>
        <w:ind w:left="1418" w:firstLine="567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ระดับการป้องกัน</w:t>
      </w:r>
      <w:r w:rsidR="006430B0"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="006430B0" w:rsidRPr="00A32BF7">
        <w:rPr>
          <w:rFonts w:ascii="TH Sarabun New" w:hAnsi="TH Sarabun New" w:cs="TH Sarabun New"/>
          <w:color w:val="000000"/>
          <w:sz w:val="32"/>
          <w:szCs w:val="32"/>
        </w:rPr>
        <w:tab/>
        <w:t>IP 68</w:t>
      </w:r>
    </w:p>
    <w:p w:rsidR="006430B0" w:rsidRPr="00A32BF7" w:rsidRDefault="006430B0" w:rsidP="006430B0">
      <w:pPr>
        <w:tabs>
          <w:tab w:val="left" w:pos="1985"/>
          <w:tab w:val="left" w:pos="5760"/>
          <w:tab w:val="left" w:pos="6120"/>
        </w:tabs>
        <w:ind w:left="1418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>.1.2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ชุดแสดงผล</w:t>
      </w:r>
    </w:p>
    <w:p w:rsidR="006430B0" w:rsidRPr="00A32BF7" w:rsidRDefault="006430B0" w:rsidP="006430B0">
      <w:pPr>
        <w:numPr>
          <w:ilvl w:val="0"/>
          <w:numId w:val="9"/>
        </w:numPr>
        <w:tabs>
          <w:tab w:val="clear" w:pos="4320"/>
          <w:tab w:val="left" w:pos="2268"/>
          <w:tab w:val="num" w:pos="4395"/>
          <w:tab w:val="left" w:pos="4678"/>
        </w:tabs>
        <w:ind w:left="4678" w:hanging="269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ความเที่ยงตรง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 xml:space="preserve">± 0.5%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ของค่าที่อ่านได้ ที่ความเร็วน้ำ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1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เมตร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/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วินาทีและมากกว่า</w:t>
      </w:r>
    </w:p>
    <w:p w:rsidR="006430B0" w:rsidRPr="00A32BF7" w:rsidRDefault="006430B0" w:rsidP="006430B0">
      <w:pPr>
        <w:numPr>
          <w:ilvl w:val="0"/>
          <w:numId w:val="9"/>
        </w:numPr>
        <w:tabs>
          <w:tab w:val="clear" w:pos="4320"/>
          <w:tab w:val="left" w:pos="1080"/>
          <w:tab w:val="left" w:pos="2268"/>
          <w:tab w:val="num" w:pos="4395"/>
          <w:tab w:val="left" w:pos="4678"/>
        </w:tabs>
        <w:ind w:left="4678" w:hanging="269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การแสดงผล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หน้าจอ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LCD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โดยแสดงข้อมูล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Flowrate, Totalizer, Low Flow, Empty Pipe, Flow Direction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System Diagnostic</w:t>
      </w:r>
    </w:p>
    <w:p w:rsidR="006430B0" w:rsidRPr="00A32BF7" w:rsidRDefault="006430B0" w:rsidP="006430B0">
      <w:pPr>
        <w:numPr>
          <w:ilvl w:val="0"/>
          <w:numId w:val="9"/>
        </w:numPr>
        <w:tabs>
          <w:tab w:val="clear" w:pos="4320"/>
          <w:tab w:val="left" w:pos="2268"/>
          <w:tab w:val="num" w:pos="4395"/>
          <w:tab w:val="left" w:pos="4678"/>
        </w:tabs>
        <w:ind w:left="4678" w:hanging="269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หน่วยการวัด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ลูกบาศก์เมตร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(Totalizer)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ลูกบาศก์เมตรต่อชั่วโมง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(Flow Rate)</w:t>
      </w:r>
    </w:p>
    <w:p w:rsidR="006430B0" w:rsidRPr="00A32BF7" w:rsidRDefault="006430B0" w:rsidP="006430B0">
      <w:pPr>
        <w:numPr>
          <w:ilvl w:val="0"/>
          <w:numId w:val="9"/>
        </w:numPr>
        <w:tabs>
          <w:tab w:val="clear" w:pos="4320"/>
          <w:tab w:val="left" w:pos="2268"/>
          <w:tab w:val="num" w:pos="4395"/>
          <w:tab w:val="left" w:pos="4678"/>
        </w:tabs>
        <w:ind w:left="4678" w:hanging="269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อุณหภูมิใช้งานภายนอก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 xml:space="preserve">10 -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50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sym w:font="Symbol" w:char="F0B0"/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C</w:t>
      </w:r>
    </w:p>
    <w:p w:rsidR="006430B0" w:rsidRPr="00A32BF7" w:rsidRDefault="006430B0" w:rsidP="006430B0">
      <w:pPr>
        <w:numPr>
          <w:ilvl w:val="0"/>
          <w:numId w:val="9"/>
        </w:numPr>
        <w:tabs>
          <w:tab w:val="clear" w:pos="4320"/>
          <w:tab w:val="left" w:pos="2268"/>
          <w:tab w:val="num" w:pos="4395"/>
          <w:tab w:val="left" w:pos="4678"/>
        </w:tabs>
        <w:ind w:left="4678" w:hanging="269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ระดับการป้องกัน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IP 65</w:t>
      </w:r>
    </w:p>
    <w:p w:rsidR="006430B0" w:rsidRPr="00A32BF7" w:rsidRDefault="006430B0" w:rsidP="006430B0">
      <w:pPr>
        <w:numPr>
          <w:ilvl w:val="0"/>
          <w:numId w:val="9"/>
        </w:numPr>
        <w:tabs>
          <w:tab w:val="clear" w:pos="4320"/>
          <w:tab w:val="left" w:pos="2268"/>
          <w:tab w:val="num" w:pos="4395"/>
          <w:tab w:val="left" w:pos="4678"/>
          <w:tab w:val="num" w:pos="5954"/>
        </w:tabs>
        <w:ind w:left="4678" w:hanging="269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สัญญาณออก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สัญญาณกระแสไฟฟ้า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4-20 mA(Flow Rate)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และสัญญาณพัลส์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(Totalizer)</w:t>
      </w:r>
    </w:p>
    <w:p w:rsidR="006430B0" w:rsidRPr="00A32BF7" w:rsidRDefault="006430B0" w:rsidP="006430B0">
      <w:pPr>
        <w:numPr>
          <w:ilvl w:val="0"/>
          <w:numId w:val="9"/>
        </w:numPr>
        <w:tabs>
          <w:tab w:val="clear" w:pos="4320"/>
          <w:tab w:val="left" w:pos="2268"/>
          <w:tab w:val="num" w:pos="3960"/>
          <w:tab w:val="num" w:pos="4395"/>
          <w:tab w:val="left" w:pos="4678"/>
          <w:tab w:val="num" w:pos="5400"/>
        </w:tabs>
        <w:ind w:left="4678" w:hanging="269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การตั้งค่า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 xml:space="preserve">Key Pad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Hand-Held Terminal</w:t>
      </w:r>
    </w:p>
    <w:p w:rsidR="006430B0" w:rsidRPr="00A32BF7" w:rsidRDefault="006430B0" w:rsidP="006430B0">
      <w:pPr>
        <w:numPr>
          <w:ilvl w:val="0"/>
          <w:numId w:val="9"/>
        </w:numPr>
        <w:tabs>
          <w:tab w:val="clear" w:pos="4320"/>
          <w:tab w:val="left" w:pos="2268"/>
          <w:tab w:val="num" w:pos="3960"/>
          <w:tab w:val="num" w:pos="4395"/>
          <w:tab w:val="left" w:pos="4678"/>
          <w:tab w:val="num" w:pos="5400"/>
        </w:tabs>
        <w:ind w:left="4678" w:hanging="269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สายสัญญาณ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สามารถส่งสัญญาณระหว่างชุดอุปกรณ์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sensor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และชุดแสดงผลไม่น้อยกว่า </w:t>
      </w:r>
      <w:smartTag w:uri="urn:schemas-microsoft-com:office:smarttags" w:element="metricconverter">
        <w:smartTagPr>
          <w:attr w:name="ProductID" w:val="100 เมตร"/>
        </w:smartTagPr>
        <w:r w:rsidRPr="00A32BF7">
          <w:rPr>
            <w:rFonts w:ascii="TH Sarabun New" w:hAnsi="TH Sarabun New" w:cs="TH Sarabun New"/>
            <w:color w:val="000000"/>
            <w:sz w:val="32"/>
            <w:szCs w:val="32"/>
          </w:rPr>
          <w:t xml:space="preserve">100 </w:t>
        </w:r>
        <w:r w:rsidRPr="00A32BF7">
          <w:rPr>
            <w:rFonts w:ascii="TH Sarabun New" w:hAnsi="TH Sarabun New" w:cs="TH Sarabun New"/>
            <w:color w:val="000000"/>
            <w:sz w:val="32"/>
            <w:szCs w:val="32"/>
            <w:cs/>
          </w:rPr>
          <w:t>เมตร</w:t>
        </w:r>
      </w:smartTag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โดยจัดเตรียมส่งมอบสายสัญญาณความยาวไม่น้อยกว่า </w:t>
      </w:r>
      <w:smartTag w:uri="urn:schemas-microsoft-com:office:smarttags" w:element="metricconverter">
        <w:smartTagPr>
          <w:attr w:name="ProductID" w:val="25 เมตร"/>
        </w:smartTagPr>
        <w:r w:rsidRPr="00A32BF7">
          <w:rPr>
            <w:rFonts w:ascii="TH Sarabun New" w:hAnsi="TH Sarabun New" w:cs="TH Sarabun New"/>
            <w:color w:val="000000"/>
            <w:sz w:val="32"/>
            <w:szCs w:val="32"/>
          </w:rPr>
          <w:t xml:space="preserve">25 </w:t>
        </w:r>
        <w:r w:rsidRPr="00A32BF7">
          <w:rPr>
            <w:rFonts w:ascii="TH Sarabun New" w:hAnsi="TH Sarabun New" w:cs="TH Sarabun New"/>
            <w:color w:val="000000"/>
            <w:sz w:val="32"/>
            <w:szCs w:val="32"/>
            <w:cs/>
          </w:rPr>
          <w:t>เมตร</w:t>
        </w:r>
      </w:smartTag>
    </w:p>
    <w:p w:rsidR="006430B0" w:rsidRPr="00A32BF7" w:rsidRDefault="006430B0" w:rsidP="006430B0">
      <w:pPr>
        <w:tabs>
          <w:tab w:val="left" w:pos="1260"/>
          <w:tab w:val="left" w:pos="2268"/>
          <w:tab w:val="num" w:pos="4395"/>
          <w:tab w:val="left" w:pos="4678"/>
        </w:tabs>
        <w:ind w:left="4678" w:hanging="2693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</w:rPr>
        <w:t>9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)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แหล่งจ่ายไฟ 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: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  <w:t>220 VAC 50 Hz</w:t>
      </w:r>
    </w:p>
    <w:p w:rsidR="006430B0" w:rsidRPr="00A32BF7" w:rsidRDefault="006430B0" w:rsidP="006430B0">
      <w:pPr>
        <w:tabs>
          <w:tab w:val="left" w:pos="1418"/>
        </w:tabs>
        <w:spacing w:before="120"/>
        <w:ind w:firstLine="992"/>
        <w:rPr>
          <w:rFonts w:ascii="TH Sarabun New" w:hAnsi="TH Sarabun New" w:cs="TH Sarabun New"/>
          <w:color w:val="000000"/>
          <w:sz w:val="32"/>
          <w:szCs w:val="32"/>
          <w:cs/>
        </w:rPr>
      </w:pP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2.2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ab/>
        <w:t>อุปกรณ์วัดแรงดันน้ำ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 xml:space="preserve"> (Pressure Sensor)</w:t>
      </w:r>
    </w:p>
    <w:p w:rsidR="006430B0" w:rsidRPr="00A32BF7" w:rsidRDefault="006430B0" w:rsidP="006430B0">
      <w:pPr>
        <w:ind w:firstLine="1418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อุปกรณ์วัดแรงดันน้ำ เป็นแบบ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Electronic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ใช้สำหรับวัดการเปลี่ยนแปลงของแรงดันน้ำ สามารถเชื่อมต่อกับอุปกรณ์ระบบตรวจวัดและควบคุมภาคสนาม โดยมีคุณสมบัติอย่างน้อยตามข้อกำหนด ดังนี้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.2.1</w:t>
      </w:r>
      <w:r w:rsidRPr="00A32BF7">
        <w:rPr>
          <w:rFonts w:ascii="TH Sarabun New" w:hAnsi="TH Sarabun New" w:cs="TH Sarabun New"/>
          <w:sz w:val="32"/>
          <w:szCs w:val="32"/>
        </w:rPr>
        <w:tab/>
        <w:t>Range</w:t>
      </w:r>
      <w:r w:rsidRPr="00A32BF7">
        <w:rPr>
          <w:rFonts w:ascii="TH Sarabun New" w:hAnsi="TH Sarabun New" w:cs="TH Sarabun New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sz w:val="32"/>
          <w:szCs w:val="32"/>
        </w:rPr>
        <w:tab/>
        <w:t>0 -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10 กก</w:t>
      </w:r>
      <w:r w:rsidRPr="00A32BF7">
        <w:rPr>
          <w:rFonts w:ascii="TH Sarabun New" w:hAnsi="TH Sarabun New" w:cs="TH Sarabun New"/>
          <w:sz w:val="32"/>
          <w:szCs w:val="32"/>
        </w:rPr>
        <w:t>/</w:t>
      </w:r>
      <w:r w:rsidRPr="00A32BF7">
        <w:rPr>
          <w:rFonts w:ascii="TH Sarabun New" w:hAnsi="TH Sarabun New" w:cs="TH Sarabun New"/>
          <w:sz w:val="32"/>
          <w:szCs w:val="32"/>
          <w:cs/>
        </w:rPr>
        <w:t>ซม</w:t>
      </w:r>
      <w:r w:rsidRPr="00A32BF7">
        <w:rPr>
          <w:rFonts w:ascii="TH Sarabun New" w:hAnsi="TH Sarabun New" w:cs="TH Sarabun New"/>
          <w:sz w:val="32"/>
          <w:szCs w:val="32"/>
        </w:rPr>
        <w:t>2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ค่าความเที่ยงตรง</w:t>
      </w:r>
      <w:r w:rsidRPr="00A32BF7">
        <w:rPr>
          <w:rFonts w:ascii="TH Sarabun New" w:hAnsi="TH Sarabun New" w:cs="TH Sarabun New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+/- 0.</w:t>
      </w:r>
      <w:r w:rsidRPr="00A32BF7">
        <w:rPr>
          <w:rFonts w:ascii="TH Sarabun New" w:hAnsi="TH Sarabun New" w:cs="TH Sarabun New"/>
          <w:sz w:val="32"/>
          <w:szCs w:val="32"/>
        </w:rPr>
        <w:t>3%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ของค่า </w:t>
      </w:r>
      <w:r w:rsidRPr="00A32BF7">
        <w:rPr>
          <w:rFonts w:ascii="TH Sarabun New" w:hAnsi="TH Sarabun New" w:cs="TH Sarabun New"/>
          <w:sz w:val="32"/>
          <w:szCs w:val="32"/>
        </w:rPr>
        <w:t>Span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ที่ตั้งไว้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.2.3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หน่วยการวัด</w:t>
      </w:r>
      <w:r w:rsidRPr="00A32BF7">
        <w:rPr>
          <w:rFonts w:ascii="TH Sarabun New" w:hAnsi="TH Sarabun New" w:cs="TH Sarabun New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sz w:val="32"/>
          <w:szCs w:val="32"/>
        </w:rPr>
        <w:tab/>
        <w:t xml:space="preserve">kg/cm2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sz w:val="32"/>
          <w:szCs w:val="32"/>
        </w:rPr>
        <w:t xml:space="preserve">mm H2O 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2.</w:t>
      </w:r>
      <w:r w:rsidRPr="00A32BF7">
        <w:rPr>
          <w:rFonts w:ascii="TH Sarabun New" w:hAnsi="TH Sarabun New" w:cs="TH Sarabun New"/>
          <w:sz w:val="32"/>
          <w:szCs w:val="32"/>
        </w:rPr>
        <w:t>2.4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ค่าความเสถียรภาพ</w:t>
      </w:r>
      <w:r w:rsidRPr="00A32BF7">
        <w:rPr>
          <w:rFonts w:ascii="TH Sarabun New" w:hAnsi="TH Sarabun New" w:cs="TH Sarabun New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+/-0.</w:t>
      </w:r>
      <w:r w:rsidRPr="00A32BF7">
        <w:rPr>
          <w:rFonts w:ascii="TH Sarabun New" w:hAnsi="TH Sarabun New" w:cs="TH Sarabun New"/>
          <w:sz w:val="32"/>
          <w:szCs w:val="32"/>
        </w:rPr>
        <w:t xml:space="preserve">25%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ของ </w:t>
      </w:r>
      <w:r w:rsidRPr="00A32BF7">
        <w:rPr>
          <w:rFonts w:ascii="TH Sarabun New" w:hAnsi="TH Sarabun New" w:cs="TH Sarabun New"/>
          <w:sz w:val="32"/>
          <w:szCs w:val="32"/>
        </w:rPr>
        <w:t xml:space="preserve">Upper Range Limit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ตลอดเวลา </w:t>
      </w:r>
      <w:r w:rsidRPr="00A32BF7">
        <w:rPr>
          <w:rFonts w:ascii="TH Sarabun New" w:hAnsi="TH Sarabun New" w:cs="TH Sarabun New"/>
          <w:sz w:val="32"/>
          <w:szCs w:val="32"/>
        </w:rPr>
        <w:t xml:space="preserve">1 </w:t>
      </w:r>
      <w:r w:rsidRPr="00A32BF7">
        <w:rPr>
          <w:rFonts w:ascii="TH Sarabun New" w:hAnsi="TH Sarabun New" w:cs="TH Sarabun New"/>
          <w:sz w:val="32"/>
          <w:szCs w:val="32"/>
          <w:cs/>
        </w:rPr>
        <w:t>ปี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lastRenderedPageBreak/>
        <w:t>2</w:t>
      </w:r>
      <w:r w:rsidRPr="00A32BF7">
        <w:rPr>
          <w:rFonts w:ascii="TH Sarabun New" w:hAnsi="TH Sarabun New" w:cs="TH Sarabun New"/>
          <w:sz w:val="32"/>
          <w:szCs w:val="32"/>
        </w:rPr>
        <w:t>.2.5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อุณหภูมิใช้งานภายนอก</w:t>
      </w:r>
      <w:r w:rsidRPr="00A32BF7">
        <w:rPr>
          <w:rFonts w:ascii="TH Sarabun New" w:hAnsi="TH Sarabun New" w:cs="TH Sarabun New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sz w:val="32"/>
          <w:szCs w:val="32"/>
        </w:rPr>
        <w:tab/>
        <w:t xml:space="preserve">10 -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50 </w:t>
      </w:r>
      <w:r w:rsidRPr="00A32BF7">
        <w:rPr>
          <w:rFonts w:ascii="TH Sarabun New" w:hAnsi="TH Sarabun New" w:cs="TH Sarabun New"/>
          <w:sz w:val="32"/>
          <w:szCs w:val="32"/>
        </w:rPr>
        <w:sym w:font="Symbol" w:char="F0B0"/>
      </w:r>
      <w:r w:rsidRPr="00A32BF7">
        <w:rPr>
          <w:rFonts w:ascii="TH Sarabun New" w:hAnsi="TH Sarabun New" w:cs="TH Sarabun New"/>
          <w:sz w:val="32"/>
          <w:szCs w:val="32"/>
        </w:rPr>
        <w:t xml:space="preserve">C 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.2.6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การตั้งค่า</w:t>
      </w:r>
      <w:r w:rsidRPr="00A32BF7">
        <w:rPr>
          <w:rFonts w:ascii="TH Sarabun New" w:hAnsi="TH Sarabun New" w:cs="TH Sarabun New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ปรับค่า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Zero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 </w:t>
      </w:r>
      <w:r w:rsidRPr="00A32BF7">
        <w:rPr>
          <w:rFonts w:ascii="TH Sarabun New" w:hAnsi="TH Sarabun New" w:cs="TH Sarabun New"/>
          <w:sz w:val="32"/>
          <w:szCs w:val="32"/>
        </w:rPr>
        <w:t>Span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โดยใช้ปุ่มกดตั้งค่าที่อุปกรณ์ หรือ สามารถปรับตั้งค่า </w:t>
      </w:r>
      <w:r w:rsidRPr="00A32BF7">
        <w:rPr>
          <w:rFonts w:ascii="TH Sarabun New" w:hAnsi="TH Sarabun New" w:cs="TH Sarabun New"/>
          <w:sz w:val="32"/>
          <w:szCs w:val="32"/>
        </w:rPr>
        <w:t xml:space="preserve">Configuration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ผ่าน </w:t>
      </w:r>
      <w:r w:rsidRPr="00A32BF7">
        <w:rPr>
          <w:rFonts w:ascii="TH Sarabun New" w:hAnsi="TH Sarabun New" w:cs="TH Sarabun New"/>
          <w:sz w:val="32"/>
          <w:szCs w:val="32"/>
        </w:rPr>
        <w:t>Hand-Held Terminal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.2.7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สัญญาณออก</w:t>
      </w:r>
      <w:r w:rsidRPr="00A32BF7">
        <w:rPr>
          <w:rFonts w:ascii="TH Sarabun New" w:hAnsi="TH Sarabun New" w:cs="TH Sarabun New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sz w:val="32"/>
          <w:szCs w:val="32"/>
        </w:rPr>
        <w:tab/>
        <w:t xml:space="preserve">4-20 mA 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.2.8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วัสดุใช้ทำ </w:t>
      </w:r>
      <w:r w:rsidRPr="00A32BF7">
        <w:rPr>
          <w:rFonts w:ascii="TH Sarabun New" w:hAnsi="TH Sarabun New" w:cs="TH Sarabun New"/>
          <w:sz w:val="32"/>
          <w:szCs w:val="32"/>
        </w:rPr>
        <w:t xml:space="preserve">Housing </w:t>
      </w:r>
      <w:r w:rsidRPr="00A32BF7">
        <w:rPr>
          <w:rFonts w:ascii="TH Sarabun New" w:hAnsi="TH Sarabun New" w:cs="TH Sarabun New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sz w:val="32"/>
          <w:szCs w:val="32"/>
        </w:rPr>
        <w:tab/>
        <w:t>Die Cast Aluminium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sz w:val="32"/>
          <w:szCs w:val="32"/>
        </w:rPr>
        <w:t>Stainless Steel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.2.9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วัสดุใช้ทำ </w:t>
      </w:r>
      <w:r w:rsidRPr="00A32BF7">
        <w:rPr>
          <w:rFonts w:ascii="TH Sarabun New" w:hAnsi="TH Sarabun New" w:cs="TH Sarabun New"/>
          <w:sz w:val="32"/>
          <w:szCs w:val="32"/>
        </w:rPr>
        <w:t>Diaphragm</w:t>
      </w:r>
      <w:r w:rsidRPr="00A32BF7">
        <w:rPr>
          <w:rFonts w:ascii="TH Sarabun New" w:hAnsi="TH Sarabun New" w:cs="TH Sarabun New"/>
          <w:sz w:val="32"/>
          <w:szCs w:val="32"/>
        </w:rPr>
        <w:tab/>
        <w:t xml:space="preserve"> 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เหล็กกล้าไร้สนิม หรือ </w:t>
      </w:r>
      <w:r w:rsidRPr="00A32BF7">
        <w:rPr>
          <w:rFonts w:ascii="TH Sarabun New" w:hAnsi="TH Sarabun New" w:cs="TH Sarabun New"/>
          <w:sz w:val="32"/>
          <w:szCs w:val="32"/>
        </w:rPr>
        <w:t>Hastelloy C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.2.10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>การเชื่อมต่อกับระบบ</w:t>
      </w:r>
      <w:r w:rsidRPr="00A32BF7">
        <w:rPr>
          <w:rFonts w:ascii="TH Sarabun New" w:hAnsi="TH Sarabun New" w:cs="TH Sarabun New"/>
          <w:sz w:val="32"/>
          <w:szCs w:val="32"/>
        </w:rPr>
        <w:tab/>
        <w:t>: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ท่อขนาด </w:t>
      </w:r>
      <w:r w:rsidRPr="00A32BF7">
        <w:rPr>
          <w:rFonts w:ascii="TH Sarabun New" w:hAnsi="TH Sarabun New" w:cs="TH Sarabun New"/>
          <w:sz w:val="32"/>
          <w:szCs w:val="32"/>
        </w:rPr>
        <w:t xml:space="preserve">1/4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นิ้ว หรือ 1/2 นิ้ว 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.2.11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ระดับการป้องกัน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  <w:t>IP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6</w:t>
      </w:r>
      <w:r w:rsidRPr="00A32BF7">
        <w:rPr>
          <w:rFonts w:ascii="TH Sarabun New" w:hAnsi="TH Sarabun New" w:cs="TH Sarabun New"/>
          <w:sz w:val="32"/>
          <w:szCs w:val="32"/>
        </w:rPr>
        <w:t xml:space="preserve">5 </w:t>
      </w:r>
      <w:r w:rsidRPr="00A32BF7">
        <w:rPr>
          <w:rFonts w:ascii="TH Sarabun New" w:hAnsi="TH Sarabun New" w:cs="TH Sarabun New"/>
          <w:sz w:val="32"/>
          <w:szCs w:val="32"/>
          <w:cs/>
        </w:rPr>
        <w:t>หรือดีกว่า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2</w:t>
      </w:r>
      <w:r w:rsidRPr="00A32BF7">
        <w:rPr>
          <w:rFonts w:ascii="TH Sarabun New" w:hAnsi="TH Sarabun New" w:cs="TH Sarabun New"/>
          <w:sz w:val="32"/>
          <w:szCs w:val="32"/>
        </w:rPr>
        <w:t>.2.12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แหล่งจ่ายไฟ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</w:rPr>
        <w:tab/>
        <w:t>24 V DC</w:t>
      </w:r>
    </w:p>
    <w:p w:rsidR="006430B0" w:rsidRPr="00A32BF7" w:rsidRDefault="006430B0" w:rsidP="006430B0">
      <w:pPr>
        <w:tabs>
          <w:tab w:val="left" w:pos="2127"/>
          <w:tab w:val="left" w:pos="4395"/>
          <w:tab w:val="left" w:pos="4678"/>
        </w:tabs>
        <w:ind w:left="4678" w:hanging="3260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</w:rPr>
        <w:t>2.2.13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</w:rPr>
        <w:t>การแสดงผล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</w:r>
      <w:r w:rsidRPr="00A32BF7">
        <w:rPr>
          <w:rFonts w:ascii="TH Sarabun New" w:hAnsi="TH Sarabun New" w:cs="TH Sarabun New"/>
          <w:sz w:val="32"/>
          <w:szCs w:val="32"/>
        </w:rPr>
        <w:t>: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  <w:t xml:space="preserve">หน้าจอ </w:t>
      </w:r>
      <w:r w:rsidRPr="00A32BF7">
        <w:rPr>
          <w:rFonts w:ascii="TH Sarabun New" w:hAnsi="TH Sarabun New" w:cs="TH Sarabun New"/>
          <w:sz w:val="32"/>
          <w:szCs w:val="32"/>
        </w:rPr>
        <w:t xml:space="preserve">LCD </w:t>
      </w:r>
      <w:r w:rsidRPr="00A32BF7">
        <w:rPr>
          <w:rFonts w:ascii="TH Sarabun New" w:hAnsi="TH Sarabun New" w:cs="TH Sarabun New"/>
          <w:sz w:val="32"/>
          <w:szCs w:val="32"/>
          <w:cs/>
        </w:rPr>
        <w:t>โดยแสดงข้อมูลแรงดันน้ำ</w:t>
      </w:r>
      <w:r w:rsidRPr="00A32BF7">
        <w:rPr>
          <w:rFonts w:ascii="TH Sarabun New" w:hAnsi="TH Sarabun New" w:cs="TH Sarabun New"/>
          <w:sz w:val="32"/>
          <w:szCs w:val="32"/>
          <w:cs/>
        </w:rPr>
        <w:tab/>
      </w:r>
    </w:p>
    <w:p w:rsidR="006430B0" w:rsidRPr="00A32BF7" w:rsidRDefault="006430B0" w:rsidP="006430B0">
      <w:pPr>
        <w:tabs>
          <w:tab w:val="num" w:pos="1418"/>
        </w:tabs>
        <w:spacing w:before="120"/>
        <w:ind w:left="851" w:firstLine="142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2.3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 xml:space="preserve">อุปกรณ์ระบบตรวจวัดและควบคุมภาคสนาม 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>(RTU)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</w:tabs>
        <w:spacing w:line="240" w:lineRule="auto"/>
        <w:ind w:firstLine="1418"/>
        <w:rPr>
          <w:rFonts w:ascii="TH Sarabun New" w:hAnsi="TH Sarabun New" w:cs="TH Sarabun New"/>
          <w:b w:val="0"/>
          <w:bCs w:val="0"/>
          <w:sz w:val="32"/>
          <w:szCs w:val="32"/>
        </w:rPr>
      </w:pPr>
      <w:r w:rsidRPr="00A32BF7">
        <w:rPr>
          <w:rFonts w:ascii="TH Sarabun New" w:hAnsi="TH Sarabun New" w:cs="TH Sarabun New"/>
          <w:b w:val="0"/>
          <w:bCs w:val="0"/>
          <w:sz w:val="32"/>
          <w:szCs w:val="32"/>
          <w:cs/>
        </w:rPr>
        <w:t xml:space="preserve">อุปกรณ์ระบบตรวจวัดและควบคุมภาคสนาม </w:t>
      </w:r>
      <w:r w:rsidRPr="00A32BF7">
        <w:rPr>
          <w:rFonts w:ascii="TH Sarabun New" w:hAnsi="TH Sarabun New" w:cs="TH Sarabun New"/>
          <w:b w:val="0"/>
          <w:bCs w:val="0"/>
          <w:spacing w:val="-16"/>
          <w:sz w:val="32"/>
          <w:szCs w:val="32"/>
        </w:rPr>
        <w:t xml:space="preserve">(Remote Terminal Unit) </w:t>
      </w:r>
      <w:r w:rsidRPr="00A32BF7">
        <w:rPr>
          <w:rFonts w:ascii="TH Sarabun New" w:hAnsi="TH Sarabun New" w:cs="TH Sarabun New"/>
          <w:b w:val="0"/>
          <w:bCs w:val="0"/>
          <w:spacing w:val="-16"/>
          <w:sz w:val="32"/>
          <w:szCs w:val="32"/>
          <w:cs/>
        </w:rPr>
        <w:t>เป็นอุปกรณ์อิเล็กทรอนิกส์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  <w:cs/>
        </w:rPr>
        <w:t xml:space="preserve"> ในระบบเฝ้าระวังตรวจสอบน้ำสูญเสียสำหรับเชื่อมต่อกับอุปกรณ์วัดและควบคุมภาคสนาม เช่น มาตรวัดน้ำ และอุปกรณ์วัดแรงดันน้ำ โดยอุปกรณ์ระบบตรวจวัดฯ สามารถบันทึกข้อมูลภาคสนามและเหตุการณ์ผิดปกติที่เกิดขึ้นในพื้นที่เฝ้าระวังลงในหน่วยความจำ และส่งไฟล์ข้อมูลที่บันทึกไว้ไปยังระบบงานบริหารจัดการน้ำสูญเสีย 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</w:rPr>
        <w:t>(WLMA)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  <w:cs/>
        </w:rPr>
        <w:t xml:space="preserve"> ตามเวลาที่กำหนด หรือตามที่ระบบงานบริหารจัดการน้ำสูญเสียร้องขอ ทั้งแบบ 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</w:rPr>
        <w:t xml:space="preserve">Batch 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  <w:cs/>
        </w:rPr>
        <w:t xml:space="preserve">และแบบ 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</w:rPr>
        <w:t>Real Time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  <w:cs/>
        </w:rPr>
        <w:t xml:space="preserve"> โดยในการสื่อสารข้อมูล อุปกรณ์ระบบตรวจวัดฯ สามารถทำงานกับระบบสื่อสาร 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</w:rPr>
        <w:t xml:space="preserve">2 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  <w:cs/>
        </w:rPr>
        <w:t>ระบบพร้อมกัน โดยมีระบบหนึ่งเป็นระบบสื่อสารหลัก อีกระบบเป็นระบบสื่อสารสำรอง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</w:tabs>
        <w:spacing w:line="240" w:lineRule="auto"/>
        <w:ind w:firstLine="1418"/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 w:val="0"/>
          <w:bCs w:val="0"/>
          <w:sz w:val="32"/>
          <w:szCs w:val="32"/>
          <w:cs/>
        </w:rPr>
        <w:t xml:space="preserve">อุปกรณ์ระบบตรวจวัดและควบคุมภาคสนาม </w:t>
      </w:r>
      <w:r w:rsidR="00CE7433" w:rsidRPr="00A32BF7">
        <w:rPr>
          <w:rFonts w:ascii="TH Sarabun New" w:hAnsi="TH Sarabun New" w:cs="TH Sarabun New"/>
          <w:b w:val="0"/>
          <w:bCs w:val="0"/>
          <w:sz w:val="32"/>
          <w:szCs w:val="32"/>
        </w:rPr>
        <w:t>(RTU)</w:t>
      </w:r>
      <w:r w:rsidRPr="00A32BF7">
        <w:rPr>
          <w:rFonts w:ascii="TH Sarabun New" w:hAnsi="TH Sarabun New" w:cs="TH Sarabun New"/>
          <w:b w:val="0"/>
          <w:bCs w:val="0"/>
          <w:sz w:val="32"/>
          <w:szCs w:val="32"/>
          <w:cs/>
        </w:rPr>
        <w:t xml:space="preserve"> ต้องมีคุณลักษณะเฉพาะอย่างน้อย ดังต่อไปนี้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firstLine="1418"/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>.3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.1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>หน่วยประมวลผลกลางและหน่วยความจำมีคุณสมบัติดังนี้</w:t>
      </w:r>
    </w:p>
    <w:p w:rsidR="006430B0" w:rsidRPr="00A32BF7" w:rsidRDefault="006430B0" w:rsidP="006430B0">
      <w:pPr>
        <w:pStyle w:val="Level3"/>
        <w:numPr>
          <w:ilvl w:val="0"/>
          <w:numId w:val="11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หน่วยประมวลผลกลางเป็นแบบ 32บิต ขึ้นไป</w:t>
      </w:r>
    </w:p>
    <w:p w:rsidR="006430B0" w:rsidRPr="00A32BF7" w:rsidRDefault="006430B0" w:rsidP="006430B0">
      <w:pPr>
        <w:pStyle w:val="Level3"/>
        <w:numPr>
          <w:ilvl w:val="0"/>
          <w:numId w:val="11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มีหน่วยความจำ(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RAM)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อย่างน้อย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1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เมกกาไบต์ สำหรับการประมวลผล</w:t>
      </w:r>
    </w:p>
    <w:p w:rsidR="006430B0" w:rsidRPr="00A32BF7" w:rsidRDefault="006430B0" w:rsidP="006430B0">
      <w:pPr>
        <w:pStyle w:val="Level3"/>
        <w:numPr>
          <w:ilvl w:val="0"/>
          <w:numId w:val="11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มีหน่วยความจำแบบถาวร ได้แก่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EEPROM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หรือ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 Compact Flash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Flash RAM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อย่างน้อย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1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เมกกาไบต์ สำหรับเก็บข้อมูลภาคสนาม</w:t>
      </w:r>
    </w:p>
    <w:p w:rsidR="006430B0" w:rsidRPr="00A32BF7" w:rsidRDefault="006430B0" w:rsidP="006430B0">
      <w:pPr>
        <w:pStyle w:val="Level3"/>
        <w:numPr>
          <w:ilvl w:val="0"/>
          <w:numId w:val="11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สามารถเชื่อมต่อกับหน่วยความจำแบบถอดเข้าออกได้ เช่น </w:t>
      </w:r>
      <w:smartTag w:uri="urn:schemas-microsoft-com:office:smarttags" w:element="Street">
        <w:smartTag w:uri="urn:schemas-microsoft-com:office:smarttags" w:element="address">
          <w:r w:rsidRPr="00A32BF7">
            <w:rPr>
              <w:rFonts w:ascii="TH Sarabun New" w:hAnsi="TH Sarabun New" w:cs="TH Sarabun New"/>
              <w:color w:val="000000"/>
              <w:sz w:val="32"/>
              <w:szCs w:val="32"/>
            </w:rPr>
            <w:t>Thumb Drive</w:t>
          </w:r>
        </w:smartTag>
      </w:smartTag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, Compact Flash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 </w:t>
      </w:r>
      <w:smartTag w:uri="urn:schemas-microsoft-com:office:smarttags" w:element="Street">
        <w:smartTag w:uri="urn:schemas-microsoft-com:office:smarttags" w:element="address">
          <w:r w:rsidRPr="00A32BF7">
            <w:rPr>
              <w:rFonts w:ascii="TH Sarabun New" w:hAnsi="TH Sarabun New" w:cs="TH Sarabun New"/>
              <w:color w:val="000000"/>
              <w:sz w:val="32"/>
              <w:szCs w:val="32"/>
            </w:rPr>
            <w:t>Zip Drive</w:t>
          </w:r>
        </w:smartTag>
      </w:smartTag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เป็นต้น</w:t>
      </w:r>
    </w:p>
    <w:p w:rsidR="006430B0" w:rsidRPr="00A32BF7" w:rsidRDefault="006430B0" w:rsidP="006430B0">
      <w:pPr>
        <w:pStyle w:val="Level3"/>
        <w:numPr>
          <w:ilvl w:val="0"/>
          <w:numId w:val="11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มี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Real Time Clock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ซึ่งสามารถทำงานได้อย่างต่อเนื่องแม้ในกรณีไฟดับ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2.3.2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>สามารถเชื่อมต่อกับอุปกรณ์และเครื่องมือวัดที่เกี่ยวข้องกับระบบงานบริหารจัดการน้ำสูญเสีย ดังนี้</w:t>
      </w:r>
    </w:p>
    <w:p w:rsidR="006430B0" w:rsidRPr="00A32BF7" w:rsidRDefault="006430B0" w:rsidP="006430B0">
      <w:pPr>
        <w:pStyle w:val="Level3"/>
        <w:numPr>
          <w:ilvl w:val="0"/>
          <w:numId w:val="12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มาตรวัดน้ำ</w:t>
      </w:r>
    </w:p>
    <w:p w:rsidR="006430B0" w:rsidRPr="00A32BF7" w:rsidRDefault="006430B0" w:rsidP="006430B0">
      <w:pPr>
        <w:pStyle w:val="Level3"/>
        <w:numPr>
          <w:ilvl w:val="0"/>
          <w:numId w:val="12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lastRenderedPageBreak/>
        <w:t>อุปกรณ์วัดแรงดันน้ำ</w:t>
      </w:r>
    </w:p>
    <w:p w:rsidR="006430B0" w:rsidRPr="00A32BF7" w:rsidRDefault="006430B0" w:rsidP="006430B0">
      <w:pPr>
        <w:pStyle w:val="Level3"/>
        <w:tabs>
          <w:tab w:val="clear" w:pos="1418"/>
          <w:tab w:val="clear" w:pos="23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</w:rPr>
        <w:t>2.3.3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สามารถรองรับการเชื่อมต่อกับอุปกรณ์และเครื่องมือวัดที่จะติดตั้งในอนาคตได้อย่างน้อย ดังนี้</w:t>
      </w:r>
    </w:p>
    <w:p w:rsidR="006430B0" w:rsidRPr="00A32BF7" w:rsidRDefault="006430B0" w:rsidP="006430B0">
      <w:pPr>
        <w:pStyle w:val="Level3"/>
        <w:numPr>
          <w:ilvl w:val="1"/>
          <w:numId w:val="12"/>
        </w:numPr>
        <w:tabs>
          <w:tab w:val="clear" w:pos="1418"/>
          <w:tab w:val="clear" w:pos="2340"/>
          <w:tab w:val="clear" w:pos="315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อุปกรณ์วัดความขุ่นของน้ำ</w:t>
      </w:r>
    </w:p>
    <w:p w:rsidR="006430B0" w:rsidRPr="00A32BF7" w:rsidRDefault="006430B0" w:rsidP="006430B0">
      <w:pPr>
        <w:pStyle w:val="Level3"/>
        <w:numPr>
          <w:ilvl w:val="1"/>
          <w:numId w:val="12"/>
        </w:numPr>
        <w:tabs>
          <w:tab w:val="clear" w:pos="1418"/>
          <w:tab w:val="clear" w:pos="2340"/>
          <w:tab w:val="clear" w:pos="315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อุปกรณ์วัดระดับคลอรีนคงเหลือ</w:t>
      </w:r>
    </w:p>
    <w:p w:rsidR="006430B0" w:rsidRPr="00A32BF7" w:rsidRDefault="006430B0" w:rsidP="006430B0">
      <w:pPr>
        <w:pStyle w:val="Level3"/>
        <w:numPr>
          <w:ilvl w:val="1"/>
          <w:numId w:val="12"/>
        </w:numPr>
        <w:tabs>
          <w:tab w:val="clear" w:pos="1418"/>
          <w:tab w:val="clear" w:pos="2340"/>
          <w:tab w:val="clear" w:pos="315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ประตูน้ำลดแรงดัน </w:t>
      </w:r>
      <w:r w:rsidR="00CE7433" w:rsidRPr="00A32BF7">
        <w:rPr>
          <w:rFonts w:ascii="TH Sarabun New" w:hAnsi="TH Sarabun New" w:cs="TH Sarabun New"/>
          <w:color w:val="000000"/>
          <w:sz w:val="32"/>
          <w:szCs w:val="32"/>
        </w:rPr>
        <w:t>(PRV)</w:t>
      </w:r>
    </w:p>
    <w:p w:rsidR="006430B0" w:rsidRPr="00A32BF7" w:rsidRDefault="006430B0" w:rsidP="006430B0">
      <w:pPr>
        <w:pStyle w:val="Level3"/>
        <w:numPr>
          <w:ilvl w:val="1"/>
          <w:numId w:val="12"/>
        </w:numPr>
        <w:tabs>
          <w:tab w:val="clear" w:pos="1418"/>
          <w:tab w:val="clear" w:pos="2340"/>
          <w:tab w:val="clear" w:pos="315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ประตูน้ำควบคุมแบบอัตโนมัติ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(Remote Control Valve)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2.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>3.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4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ab/>
        <w:t>ประกอบด้วยช่องสัญญาณขาเข้าและขาออก ดังนี้</w:t>
      </w:r>
    </w:p>
    <w:p w:rsidR="006430B0" w:rsidRPr="00A32BF7" w:rsidRDefault="006430B0" w:rsidP="006430B0">
      <w:pPr>
        <w:pStyle w:val="Level3"/>
        <w:numPr>
          <w:ilvl w:val="0"/>
          <w:numId w:val="13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ช่องสัญญาณเข้าแบบอนาลอก</w:t>
      </w:r>
      <w:r w:rsidRPr="00A32BF7">
        <w:rPr>
          <w:rFonts w:ascii="TH Sarabun New" w:hAnsi="TH Sarabun New" w:cs="TH Sarabun New"/>
          <w:sz w:val="32"/>
          <w:szCs w:val="32"/>
        </w:rPr>
        <w:t xml:space="preserve">(Analog Input) 6 </w:t>
      </w:r>
      <w:r w:rsidRPr="00A32BF7">
        <w:rPr>
          <w:rFonts w:ascii="TH Sarabun New" w:hAnsi="TH Sarabun New" w:cs="TH Sarabun New"/>
          <w:sz w:val="32"/>
          <w:szCs w:val="32"/>
          <w:cs/>
        </w:rPr>
        <w:t>ช่อง แต่ละช่องมีความละเอียด</w:t>
      </w:r>
      <w:r w:rsidR="00CE7433" w:rsidRPr="00A32BF7">
        <w:rPr>
          <w:rFonts w:ascii="TH Sarabun New" w:hAnsi="TH Sarabun New" w:cs="TH Sarabun New"/>
          <w:sz w:val="32"/>
          <w:szCs w:val="32"/>
          <w:cs/>
        </w:rPr>
        <w:br/>
      </w:r>
      <w:r w:rsidRPr="00A32BF7">
        <w:rPr>
          <w:rFonts w:ascii="TH Sarabun New" w:hAnsi="TH Sarabun New" w:cs="TH Sarabun New"/>
          <w:sz w:val="32"/>
          <w:szCs w:val="32"/>
        </w:rPr>
        <w:t xml:space="preserve">12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บิต </w:t>
      </w:r>
      <w:r w:rsidRPr="00A32BF7">
        <w:rPr>
          <w:rFonts w:ascii="TH Sarabun New" w:hAnsi="TH Sarabun New" w:cs="TH Sarabun New"/>
          <w:sz w:val="32"/>
          <w:szCs w:val="32"/>
        </w:rPr>
        <w:t xml:space="preserve">(bits)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และต่อเชื่อมกับอุปกรณ์ภายนอกแบบ </w:t>
      </w:r>
      <w:r w:rsidR="00CE7433" w:rsidRPr="00A32BF7">
        <w:rPr>
          <w:rFonts w:ascii="TH Sarabun New" w:hAnsi="TH Sarabun New" w:cs="TH Sarabun New"/>
          <w:sz w:val="32"/>
          <w:szCs w:val="32"/>
        </w:rPr>
        <w:t>4-20 mA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sz w:val="32"/>
          <w:szCs w:val="32"/>
        </w:rPr>
        <w:t>1-5 VDC</w:t>
      </w:r>
    </w:p>
    <w:p w:rsidR="006430B0" w:rsidRPr="00A32BF7" w:rsidRDefault="006430B0" w:rsidP="006430B0">
      <w:pPr>
        <w:pStyle w:val="Level3"/>
        <w:numPr>
          <w:ilvl w:val="0"/>
          <w:numId w:val="13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ช่องสัญญาณออกแบบอนาลอก</w:t>
      </w:r>
      <w:r w:rsidRPr="00A32BF7">
        <w:rPr>
          <w:rFonts w:ascii="TH Sarabun New" w:hAnsi="TH Sarabun New" w:cs="TH Sarabun New"/>
          <w:sz w:val="32"/>
          <w:szCs w:val="32"/>
        </w:rPr>
        <w:t xml:space="preserve">(Analog Output) 2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ช่อง แต่ละช่องมีความละเอียด </w:t>
      </w:r>
      <w:r w:rsidRPr="00A32BF7">
        <w:rPr>
          <w:rFonts w:ascii="TH Sarabun New" w:hAnsi="TH Sarabun New" w:cs="TH Sarabun New"/>
          <w:sz w:val="32"/>
          <w:szCs w:val="32"/>
        </w:rPr>
        <w:t xml:space="preserve">10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บิต </w:t>
      </w:r>
      <w:r w:rsidRPr="00A32BF7">
        <w:rPr>
          <w:rFonts w:ascii="TH Sarabun New" w:hAnsi="TH Sarabun New" w:cs="TH Sarabun New"/>
          <w:sz w:val="32"/>
          <w:szCs w:val="32"/>
        </w:rPr>
        <w:t xml:space="preserve">(bits)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และต่อเชื่อมกับอุปกรณ์ภายนอกแบบ </w:t>
      </w:r>
      <w:r w:rsidRPr="00A32BF7">
        <w:rPr>
          <w:rFonts w:ascii="TH Sarabun New" w:hAnsi="TH Sarabun New" w:cs="TH Sarabun New"/>
          <w:sz w:val="32"/>
          <w:szCs w:val="32"/>
        </w:rPr>
        <w:t>4-20 mA</w:t>
      </w:r>
    </w:p>
    <w:p w:rsidR="006430B0" w:rsidRPr="00A32BF7" w:rsidRDefault="006430B0" w:rsidP="006430B0">
      <w:pPr>
        <w:pStyle w:val="Level3"/>
        <w:numPr>
          <w:ilvl w:val="0"/>
          <w:numId w:val="13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ช่องสัญญาณเข้าแบบดิจิตอล </w:t>
      </w:r>
      <w:r w:rsidRPr="00A32BF7">
        <w:rPr>
          <w:rFonts w:ascii="TH Sarabun New" w:hAnsi="TH Sarabun New" w:cs="TH Sarabun New"/>
          <w:sz w:val="32"/>
          <w:szCs w:val="32"/>
        </w:rPr>
        <w:t xml:space="preserve">8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ช่องหรือมากกว่า สามารถรับแรงดันไฟฟ้า </w:t>
      </w:r>
      <w:r w:rsidRPr="00A32BF7">
        <w:rPr>
          <w:rFonts w:ascii="TH Sarabun New" w:hAnsi="TH Sarabun New" w:cs="TH Sarabun New"/>
          <w:sz w:val="32"/>
          <w:szCs w:val="32"/>
        </w:rPr>
        <w:t xml:space="preserve">12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โวลต์หรือมากกว่า และมีการป้องกันแบบ </w:t>
      </w:r>
      <w:r w:rsidRPr="00A32BF7">
        <w:rPr>
          <w:rFonts w:ascii="TH Sarabun New" w:hAnsi="TH Sarabun New" w:cs="TH Sarabun New"/>
          <w:sz w:val="32"/>
          <w:szCs w:val="32"/>
        </w:rPr>
        <w:t>Opto-Isolation</w:t>
      </w:r>
    </w:p>
    <w:p w:rsidR="006430B0" w:rsidRPr="00A32BF7" w:rsidRDefault="006430B0" w:rsidP="006430B0">
      <w:pPr>
        <w:pStyle w:val="Level3"/>
        <w:numPr>
          <w:ilvl w:val="0"/>
          <w:numId w:val="13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ช่องสัญญาณออกแบบดิจิตอล </w:t>
      </w:r>
      <w:r w:rsidRPr="00A32BF7">
        <w:rPr>
          <w:rFonts w:ascii="TH Sarabun New" w:hAnsi="TH Sarabun New" w:cs="TH Sarabun New"/>
          <w:sz w:val="32"/>
          <w:szCs w:val="32"/>
        </w:rPr>
        <w:t xml:space="preserve">8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ช่องหรือมากกว่า เป็นแบบแรงดันไฟฟ้า </w:t>
      </w:r>
      <w:r w:rsidRPr="00A32BF7">
        <w:rPr>
          <w:rFonts w:ascii="TH Sarabun New" w:hAnsi="TH Sarabun New" w:cs="TH Sarabun New"/>
          <w:sz w:val="32"/>
          <w:szCs w:val="32"/>
        </w:rPr>
        <w:t xml:space="preserve">12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โวลต์หรือมากกว่า หรือแบบ </w:t>
      </w:r>
      <w:r w:rsidRPr="00A32BF7">
        <w:rPr>
          <w:rFonts w:ascii="TH Sarabun New" w:hAnsi="TH Sarabun New" w:cs="TH Sarabun New"/>
          <w:sz w:val="32"/>
          <w:szCs w:val="32"/>
        </w:rPr>
        <w:t>Open – Collectors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2.3.5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>สามารถอ่านและบันทึกข้อมูลจากอุปกรณ์วัดและควบคุมภาคสนาม ตามข้อกำหนดดังนี้</w:t>
      </w:r>
    </w:p>
    <w:p w:rsidR="006430B0" w:rsidRPr="00A32BF7" w:rsidRDefault="006430B0" w:rsidP="006430B0">
      <w:pPr>
        <w:pStyle w:val="Level3"/>
        <w:numPr>
          <w:ilvl w:val="0"/>
          <w:numId w:val="14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บันทึกข้อมูลภาคสนาม เช่น ปริมาณน้ำ อัตราไหลของน้ำ และแรงดันตามระยะเวลาที่กำหนดตั้งแต่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10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วินาที ถึง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24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ชั่วโมง โดยข้อมูลทุก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Record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มีเวลากำกับ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(Time-Stamp) </w:t>
      </w:r>
    </w:p>
    <w:p w:rsidR="006430B0" w:rsidRPr="00A32BF7" w:rsidRDefault="006430B0" w:rsidP="006430B0">
      <w:pPr>
        <w:pStyle w:val="Level3"/>
        <w:numPr>
          <w:ilvl w:val="0"/>
          <w:numId w:val="14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เก็บข้อมูลภาคสนามในหน่วยความจำได้ทุก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5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นาทีเป็นเวลาอย่างน้อย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30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วัน ติดต่อกัน</w:t>
      </w:r>
    </w:p>
    <w:p w:rsidR="006430B0" w:rsidRPr="00A32BF7" w:rsidRDefault="006430B0" w:rsidP="006430B0">
      <w:pPr>
        <w:pStyle w:val="Level3"/>
        <w:numPr>
          <w:ilvl w:val="0"/>
          <w:numId w:val="14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ข้อมูลที่บันทึกไว้ถูกส่งกลับไปยังซอฟต์แวร์จัดการข้อมูลและควบคุมระยะไกลผ่านระบบการสื่อสารที่กำหนดไว้ ทั้งในแบบอัตโนมัติรายวันหรือรายสัปดาห์ ตามเวลาที่กำหนด และตามที่ซอฟต์แวร์จัดการข้อมูลและควบคุมระยะไกลร้องขอ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color w:val="000000"/>
          <w:sz w:val="32"/>
          <w:szCs w:val="32"/>
          <w:cs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2.3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>.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6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ab/>
        <w:t>สามารถเฝ้าระวังและบันทึกข้อมูลเหตุการณ์ผิดปกติที่เกิดขึ้น พร้อมแจ้งเตือนไปยังซอฟต์แวร์จัดการข้อมูลและควบคุมระยะไกลตามข้อกำหนดดังนี้</w:t>
      </w:r>
    </w:p>
    <w:p w:rsidR="006430B0" w:rsidRPr="00A32BF7" w:rsidRDefault="006430B0" w:rsidP="006430B0">
      <w:pPr>
        <w:pStyle w:val="Level3"/>
        <w:numPr>
          <w:ilvl w:val="0"/>
          <w:numId w:val="15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สามารถเฝ้าระวังเหตุการณ์</w:t>
      </w:r>
    </w:p>
    <w:p w:rsidR="006430B0" w:rsidRPr="00A32BF7" w:rsidRDefault="006430B0" w:rsidP="006430B0">
      <w:pPr>
        <w:pStyle w:val="Level3"/>
        <w:tabs>
          <w:tab w:val="num" w:pos="2700"/>
          <w:tab w:val="left" w:pos="3060"/>
          <w:tab w:val="left" w:pos="4678"/>
        </w:tabs>
        <w:spacing w:line="240" w:lineRule="auto"/>
        <w:ind w:left="2700" w:firstLine="0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ก)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ab/>
        <w:t>อัตราไหลน้ำสูงผิดปกติ</w:t>
      </w:r>
    </w:p>
    <w:p w:rsidR="006430B0" w:rsidRPr="00A32BF7" w:rsidRDefault="006430B0" w:rsidP="006430B0">
      <w:pPr>
        <w:pStyle w:val="Level3"/>
        <w:tabs>
          <w:tab w:val="num" w:pos="2700"/>
          <w:tab w:val="left" w:pos="3060"/>
          <w:tab w:val="left" w:pos="4678"/>
        </w:tabs>
        <w:spacing w:line="240" w:lineRule="auto"/>
        <w:ind w:left="2700" w:firstLine="0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ข)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อัตราไหลน้ำต่ำผิดปกติ</w:t>
      </w:r>
    </w:p>
    <w:p w:rsidR="006430B0" w:rsidRPr="00A32BF7" w:rsidRDefault="006430B0" w:rsidP="006430B0">
      <w:pPr>
        <w:pStyle w:val="Level3"/>
        <w:tabs>
          <w:tab w:val="num" w:pos="2700"/>
          <w:tab w:val="left" w:pos="3060"/>
          <w:tab w:val="left" w:pos="4678"/>
        </w:tabs>
        <w:spacing w:line="240" w:lineRule="auto"/>
        <w:ind w:left="2700" w:firstLine="0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ค)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ab/>
        <w:t>แรงดันน้ำสูงผิดปกติ</w:t>
      </w:r>
    </w:p>
    <w:p w:rsidR="006430B0" w:rsidRPr="00A32BF7" w:rsidRDefault="006430B0" w:rsidP="006430B0">
      <w:pPr>
        <w:pStyle w:val="Level3"/>
        <w:tabs>
          <w:tab w:val="num" w:pos="2700"/>
          <w:tab w:val="left" w:pos="3060"/>
          <w:tab w:val="left" w:pos="4678"/>
        </w:tabs>
        <w:spacing w:line="240" w:lineRule="auto"/>
        <w:ind w:left="2700" w:firstLine="0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ง)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แรงดันน้ำต่ำผิดปกติ</w:t>
      </w:r>
    </w:p>
    <w:p w:rsidR="006430B0" w:rsidRPr="00A32BF7" w:rsidRDefault="006430B0" w:rsidP="006430B0">
      <w:pPr>
        <w:pStyle w:val="Level3"/>
        <w:numPr>
          <w:ilvl w:val="0"/>
          <w:numId w:val="15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การกำหนดค่าควบคุม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(Threshold)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สามารถกำหนดแบบระยะไกลผ่านระบบสื่อสาร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lastRenderedPageBreak/>
        <w:t>ที่ใช้งานอยู่ในขณะนั้นๆ หรือสามารถกำหนดที่ตัวอุปกรณ์โดยตรง</w:t>
      </w:r>
    </w:p>
    <w:p w:rsidR="006430B0" w:rsidRPr="00A32BF7" w:rsidRDefault="006430B0" w:rsidP="006430B0">
      <w:pPr>
        <w:pStyle w:val="Level3"/>
        <w:numPr>
          <w:ilvl w:val="0"/>
          <w:numId w:val="15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ข้อมูลเหตุการณ์ผิดปกติที่บันทึก ประกอบด้วย ค่าข้อมูลที่เกิดขึ้นจริง ค่าควบคุมที่ตั้งไว้ และวันเวลาที่เกิดเหตุการณ์ขึ้น</w:t>
      </w:r>
    </w:p>
    <w:p w:rsidR="006430B0" w:rsidRPr="00A32BF7" w:rsidRDefault="006430B0" w:rsidP="006430B0">
      <w:pPr>
        <w:pStyle w:val="Level3"/>
        <w:numPr>
          <w:ilvl w:val="0"/>
          <w:numId w:val="15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  <w:cs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สามารถแจ้งเตือนเหตุการณ์ผิดปกติที่เกิดขึ้นกลับไปยังซอฟต์แวร์จัดการข้อมูลและควบคุมระยะไกลผ่านระบบสื่อสารข้อมูลที่ใช้งานอยู่ 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2.3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>.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7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ab/>
        <w:t>สามารถสื่อสารกับซอฟต์แวร์จัดการข้อมูลและควบคุมระยะไกลตามข้อกำหนด ดังนี้</w:t>
      </w:r>
    </w:p>
    <w:p w:rsidR="006430B0" w:rsidRPr="00A32BF7" w:rsidRDefault="006430B0" w:rsidP="006430B0">
      <w:pPr>
        <w:pStyle w:val="Level3"/>
        <w:numPr>
          <w:ilvl w:val="0"/>
          <w:numId w:val="16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ทำงานร่วมกับระบบสื่อสารข้อมูลทั้งแบบมีสายและแบบไร้สายได้อย่างน้อยดังนี้คือ ระบบ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PSTN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ระบบ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ADSL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 ระบบ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GPRS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และทำงานร่วมกับ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 2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ระบบพร้อมกัน ได้แก่ ระบบ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PSTN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และระบบ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GPRS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 ระบบ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ADSL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และระบบ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GPRS</w:t>
      </w:r>
    </w:p>
    <w:p w:rsidR="006430B0" w:rsidRPr="00A32BF7" w:rsidRDefault="006430B0" w:rsidP="006430B0">
      <w:pPr>
        <w:pStyle w:val="Level3"/>
        <w:numPr>
          <w:ilvl w:val="0"/>
          <w:numId w:val="16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สามารถส่งข้อมูลวัดภาคสนามผ่านระบบสื่อสารข้อมูลทุกระบบในข้อ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2.3.7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(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1)</w:t>
      </w:r>
      <w:r w:rsidR="00CE7433" w:rsidRPr="00A32BF7">
        <w:rPr>
          <w:rFonts w:ascii="TH Sarabun New" w:hAnsi="TH Sarabun New" w:cs="TH Sarabun New"/>
          <w:color w:val="000000"/>
          <w:sz w:val="32"/>
          <w:szCs w:val="32"/>
          <w:cs/>
        </w:rPr>
        <w:br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ทั้งแบบ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Real time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และแบบการดึงข้อมูลใน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Log File (Batch)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มายังซอฟต์แวร์จัดการข้อมูลและควบคุมระยะไกลในแบบอัตโนมัติตามระยะเวลาที่กำหนด และตามที่ระบบฯ ร้องขอ</w:t>
      </w:r>
    </w:p>
    <w:p w:rsidR="006430B0" w:rsidRPr="00A32BF7" w:rsidRDefault="006430B0" w:rsidP="006430B0">
      <w:pPr>
        <w:pStyle w:val="Level3"/>
        <w:numPr>
          <w:ilvl w:val="0"/>
          <w:numId w:val="16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การสื่อสารข้อมูลบนระบบสื่อสารทุกระบบในข้อ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2.3.7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(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1)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เป็นการสื่อสารบนพื้นฐานของโปรโตคอล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TCP/IP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FTP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Web Service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โดยการสื่อสารผ่านโปรโตคอล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TCP/IP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ใช้ในการดึงข้อมูลแบบ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Real-Time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การตั้งค่าอุปกรณ์ผ่านระบบสื่อสารข้อมูลและ การสั่งดึงข้อมูล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Log File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การสื่อสารผ่านโปรโตคอล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FTP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ใช้ในการส่งข้อมูล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Log File (Batch)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และการสื่อสารผ่าน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Web Service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ใช้ในการตรวจสอบข้อมูลภาคสนาม สถานะการทำงานของระบบสื่อสาร ค่าควบคุม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(Set Point)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และเหตุการณ์ผิดปกติสำคัญที่เกิดขึ้นที่อุปกรณ์ระบบตรวจวัดฯ</w:t>
      </w:r>
    </w:p>
    <w:p w:rsidR="006430B0" w:rsidRPr="00A32BF7" w:rsidRDefault="006430B0" w:rsidP="006430B0">
      <w:pPr>
        <w:pStyle w:val="Level3"/>
        <w:numPr>
          <w:ilvl w:val="0"/>
          <w:numId w:val="16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สามารถใช้โปรโตคอล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MODBUS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ในการสื่อสารข้อมูลกับซอฟต์แวร์จัดการข้อมูลและควบคุมระยะไกล</w:t>
      </w:r>
    </w:p>
    <w:p w:rsidR="006430B0" w:rsidRPr="00A32BF7" w:rsidRDefault="006430B0" w:rsidP="006430B0">
      <w:pPr>
        <w:pStyle w:val="Level3"/>
        <w:numPr>
          <w:ilvl w:val="0"/>
          <w:numId w:val="16"/>
        </w:numPr>
        <w:tabs>
          <w:tab w:val="clear" w:pos="1418"/>
          <w:tab w:val="clear" w:pos="2340"/>
          <w:tab w:val="clear" w:pos="4320"/>
          <w:tab w:val="left" w:pos="2410"/>
        </w:tabs>
        <w:spacing w:line="240" w:lineRule="auto"/>
        <w:ind w:left="2410" w:hanging="283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รองรับการสื่อสารข้อมูลผ่าน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Web Browser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โดยทำหน้าที่เป็น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 Web Server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รองรับไฟล์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HTML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Java Applet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2.3.8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ab/>
        <w:t xml:space="preserve">มีระบบตรวจสอบ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 xml:space="preserve">User-ID/Password (Authentication)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>และ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  <w:lang w:val="fo-FO"/>
        </w:rPr>
        <w:t>ระบบกำหนด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 xml:space="preserve">ขอบเขตงาน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(Authorization)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 xml:space="preserve"> พร้อมทั้งบันทึกรายละเอียดของผู้เข้ามาใช้งานและงานที่ทำ 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2.3.9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ab/>
        <w:t>การทำงานของอุปกรณ์ระบบตรวจวัดฯ สามารถรองรับการเชื่อมต่อกับอุปกรณ์วัดและควบคุมหลายประเภทจากบริษัทผู้ผลิตหลายราย เพื่อการติดตั้งอุปกรณ์เพิ่มเติมในอนาคต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2.3.10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 xml:space="preserve">การโปรแกรมอุปกรณ์เป็นไปตามข้อกำหนด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 xml:space="preserve">IEC 61131-3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 xml:space="preserve">และรองรับโปรแกรมภาษาอื่นๆ อาทิ ภาษา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C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 xml:space="preserve">, ภาษา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 xml:space="preserve">Basic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 xml:space="preserve">หรือ ภาษา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 xml:space="preserve">Java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>เป็นต้น เพื่อเพิ่มขีดความสามารถในการทำงานของอุปกรณ์</w:t>
      </w:r>
    </w:p>
    <w:p w:rsidR="006430B0" w:rsidRPr="00A32BF7" w:rsidRDefault="006430B0" w:rsidP="006430B0">
      <w:pPr>
        <w:pStyle w:val="Level2"/>
        <w:tabs>
          <w:tab w:val="clear" w:pos="720"/>
          <w:tab w:val="clear" w:pos="1440"/>
          <w:tab w:val="left" w:pos="2127"/>
        </w:tabs>
        <w:spacing w:line="240" w:lineRule="auto"/>
        <w:ind w:left="993" w:firstLine="425"/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</w:pP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>2.3.11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 xml:space="preserve">รองรับการทำ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 xml:space="preserve">Synchronization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  <w:cs/>
        </w:rPr>
        <w:t xml:space="preserve">กับซอฟต์แวร์จัดการข้อมูลและควบคุมระยะไกลผ่าน </w:t>
      </w:r>
      <w:r w:rsidRPr="00A32BF7">
        <w:rPr>
          <w:rFonts w:ascii="TH Sarabun New" w:hAnsi="TH Sarabun New" w:cs="TH Sarabun New"/>
          <w:b w:val="0"/>
          <w:bCs w:val="0"/>
          <w:color w:val="000000"/>
          <w:sz w:val="32"/>
          <w:szCs w:val="32"/>
        </w:rPr>
        <w:t xml:space="preserve">SNTP (Standard Network Time Protocol) </w:t>
      </w:r>
    </w:p>
    <w:p w:rsidR="006430B0" w:rsidRPr="00A32BF7" w:rsidRDefault="006430B0" w:rsidP="006430B0">
      <w:pPr>
        <w:tabs>
          <w:tab w:val="left" w:pos="2127"/>
        </w:tabs>
        <w:ind w:left="993" w:firstLine="425"/>
        <w:jc w:val="thaiDistribute"/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</w:rPr>
        <w:lastRenderedPageBreak/>
        <w:t>2.3.12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t xml:space="preserve">สามารถทำงานได้ดีในอุณหภูมิ ตั้งแต่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10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t xml:space="preserve"> ถึง </w:t>
      </w:r>
      <w:smartTag w:uri="urn:schemas-microsoft-com:office:smarttags" w:element="metricconverter">
        <w:smartTagPr>
          <w:attr w:name="ProductID" w:val="50 องศาเซลเซียส"/>
        </w:smartTagPr>
        <w:r w:rsidRPr="00A32BF7">
          <w:rPr>
            <w:rFonts w:ascii="TH Sarabun New" w:hAnsi="TH Sarabun New" w:cs="TH Sarabun New"/>
            <w:color w:val="000000"/>
            <w:sz w:val="32"/>
            <w:szCs w:val="32"/>
            <w:cs/>
            <w:lang w:val="th-TH"/>
          </w:rPr>
          <w:t>5</w:t>
        </w:r>
        <w:r w:rsidRPr="00A32BF7">
          <w:rPr>
            <w:rFonts w:ascii="TH Sarabun New" w:hAnsi="TH Sarabun New" w:cs="TH Sarabun New"/>
            <w:color w:val="000000"/>
            <w:sz w:val="32"/>
            <w:szCs w:val="32"/>
          </w:rPr>
          <w:t>0</w:t>
        </w:r>
        <w:r w:rsidRPr="00A32BF7">
          <w:rPr>
            <w:rFonts w:ascii="TH Sarabun New" w:hAnsi="TH Sarabun New" w:cs="TH Sarabun New"/>
            <w:color w:val="000000"/>
            <w:sz w:val="32"/>
            <w:szCs w:val="32"/>
            <w:cs/>
            <w:lang w:val="th-TH"/>
          </w:rPr>
          <w:t xml:space="preserve"> องศาเซลเซียส</w:t>
        </w:r>
      </w:smartTag>
      <w:r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t xml:space="preserve"> และความชื้นสัมพัทธ์ </w:t>
      </w:r>
      <w:r w:rsidR="00CE7433"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br/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t>5-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85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t>% หรือดีกว่า</w:t>
      </w:r>
    </w:p>
    <w:p w:rsidR="006430B0" w:rsidRPr="00A32BF7" w:rsidRDefault="006430B0" w:rsidP="00E41051">
      <w:pPr>
        <w:tabs>
          <w:tab w:val="left" w:pos="2127"/>
        </w:tabs>
        <w:ind w:left="993" w:firstLine="425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</w:rPr>
        <w:t>2.3.13</w:t>
      </w:r>
      <w:r w:rsidRPr="00A32BF7">
        <w:rPr>
          <w:rFonts w:ascii="TH Sarabun New" w:hAnsi="TH Sarabun New" w:cs="TH Sarabun New"/>
          <w:sz w:val="32"/>
          <w:szCs w:val="32"/>
        </w:rPr>
        <w:tab/>
      </w:r>
      <w:r w:rsidRPr="00A32BF7">
        <w:rPr>
          <w:rFonts w:ascii="TH Sarabun New" w:hAnsi="TH Sarabun New" w:cs="TH Sarabun New"/>
          <w:sz w:val="32"/>
          <w:szCs w:val="32"/>
          <w:cs/>
          <w:lang w:val="th-TH"/>
        </w:rPr>
        <w:t>สามารถใช้งานกับแหล่งจ่ายไฟฟ้ากระแสสลับ 220 VAC 50 Hz หรือแหล่งจ่ายไฟฟ้ากระแสตรง 12-24 VDC</w:t>
      </w:r>
    </w:p>
    <w:p w:rsidR="006430B0" w:rsidRPr="00A32BF7" w:rsidRDefault="006430B0" w:rsidP="00E41051">
      <w:pPr>
        <w:tabs>
          <w:tab w:val="left" w:pos="2127"/>
        </w:tabs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ให้ผู้รับจ้างเชื่อมโยงอุปกรณ์ระบบตรวจสอบควบคุมภาคสนาม </w:t>
      </w:r>
      <w:r w:rsidRPr="00A32BF7">
        <w:rPr>
          <w:rFonts w:ascii="TH Sarabun New" w:hAnsi="TH Sarabun New" w:cs="TH Sarabun New"/>
          <w:sz w:val="32"/>
          <w:szCs w:val="32"/>
        </w:rPr>
        <w:t xml:space="preserve">(RTU) </w:t>
      </w:r>
      <w:r w:rsidRPr="00A32BF7">
        <w:rPr>
          <w:rFonts w:ascii="TH Sarabun New" w:hAnsi="TH Sarabun New" w:cs="TH Sarabun New"/>
          <w:sz w:val="32"/>
          <w:szCs w:val="32"/>
          <w:cs/>
        </w:rPr>
        <w:t>เข้ากับระบบเทคโนโลยีสารสนเทศและระบบงานบริหารจัดการน้ำสูญเสียเดิม ให้สามารถใช้งานได้โดยสมบูรณ์</w:t>
      </w:r>
    </w:p>
    <w:p w:rsidR="006430B0" w:rsidRPr="00A32BF7" w:rsidRDefault="006430B0" w:rsidP="00E41051">
      <w:pPr>
        <w:tabs>
          <w:tab w:val="left" w:pos="1418"/>
        </w:tabs>
        <w:ind w:firstLine="992"/>
        <w:jc w:val="thaiDistribute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>2.4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ab/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ระบบไฟฟ้า</w:t>
      </w:r>
    </w:p>
    <w:p w:rsidR="006430B0" w:rsidRPr="00A32BF7" w:rsidRDefault="006430B0" w:rsidP="00E41051">
      <w:pPr>
        <w:ind w:left="720" w:firstLine="720"/>
        <w:jc w:val="thaiDistribute"/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ระบบไฟฟ้ากระแสสลับของการไฟฟ้านครหลวง เพื่อใช้ในตู้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RTU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รวมค่าติดตั้ง ค่าบริการ </w:t>
      </w:r>
    </w:p>
    <w:p w:rsidR="006430B0" w:rsidRPr="00A32BF7" w:rsidRDefault="006430B0" w:rsidP="00E41051">
      <w:pPr>
        <w:tabs>
          <w:tab w:val="left" w:pos="1418"/>
        </w:tabs>
        <w:ind w:firstLine="992"/>
        <w:jc w:val="thaiDistribute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2.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>5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ab/>
        <w:t>ระบบสื่อสาร</w:t>
      </w:r>
    </w:p>
    <w:p w:rsidR="006430B0" w:rsidRPr="00A32BF7" w:rsidRDefault="006430B0" w:rsidP="00E41051">
      <w:pPr>
        <w:ind w:firstLine="1418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ระบบโทรศัพท์พื้นฐาน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PSTN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หรือระบบสื่อสารข้อมูลไร้สาย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GSM / GPRS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จาก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RTU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ไปยัง </w:t>
      </w:r>
      <w:smartTag w:uri="urn:schemas-microsoft-com:office:smarttags" w:element="PlaceName">
        <w:r w:rsidRPr="00A32BF7">
          <w:rPr>
            <w:rFonts w:ascii="TH Sarabun New" w:hAnsi="TH Sarabun New" w:cs="TH Sarabun New"/>
            <w:color w:val="000000"/>
            <w:sz w:val="32"/>
            <w:szCs w:val="32"/>
          </w:rPr>
          <w:t>Control</w:t>
        </w:r>
      </w:smartTag>
      <w:r w:rsidRPr="00A32BF7">
        <w:rPr>
          <w:rFonts w:ascii="TH Sarabun New" w:hAnsi="TH Sarabun New" w:cs="TH Sarabun New"/>
          <w:color w:val="000000"/>
          <w:sz w:val="32"/>
          <w:szCs w:val="32"/>
        </w:rPr>
        <w:t>Center</w:t>
      </w:r>
      <w:r w:rsidR="00F66BB6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รวมค่าติดตั้ง ค่าบริการ </w:t>
      </w:r>
    </w:p>
    <w:p w:rsidR="006430B0" w:rsidRPr="00A32BF7" w:rsidRDefault="006430B0" w:rsidP="00E41051">
      <w:pPr>
        <w:tabs>
          <w:tab w:val="left" w:pos="1418"/>
        </w:tabs>
        <w:ind w:firstLine="993"/>
        <w:jc w:val="thaiDistribute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</w:rPr>
        <w:t>2.6</w:t>
      </w:r>
      <w:r w:rsidRPr="00A32BF7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ab/>
        <w:t>อุปกรณ์ส่วนควบอื่นๆ</w:t>
      </w:r>
    </w:p>
    <w:p w:rsidR="006430B0" w:rsidRPr="00A32BF7" w:rsidRDefault="006430B0" w:rsidP="006430B0">
      <w:pPr>
        <w:tabs>
          <w:tab w:val="left" w:pos="1530"/>
          <w:tab w:val="left" w:pos="2694"/>
        </w:tabs>
        <w:spacing w:line="228" w:lineRule="auto"/>
        <w:ind w:firstLine="1418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เพื่อให้บรรลุวัตถุประสงค์ของงานเช่น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Modem, Switching Power Supply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 xml:space="preserve">และอื่นๆ จะต้องได้รับการรับรองมาตรฐานสากลสำหรับงานอุตสาหกรรม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 xml:space="preserve">(Industrial Grade) 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</w:rPr>
        <w:t>โดย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t xml:space="preserve">สามารถทำงานได้ดีในอุณหภูมิ ตั้งแต่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10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t xml:space="preserve"> ถึง 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50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t xml:space="preserve"> องศาเซลเซียสหรือดีกว่า และความชื้นสัมพัทธ์ 5-</w:t>
      </w:r>
      <w:r w:rsidRPr="00A32BF7">
        <w:rPr>
          <w:rFonts w:ascii="TH Sarabun New" w:hAnsi="TH Sarabun New" w:cs="TH Sarabun New"/>
          <w:color w:val="000000"/>
          <w:sz w:val="32"/>
          <w:szCs w:val="32"/>
        </w:rPr>
        <w:t>85</w:t>
      </w:r>
      <w:r w:rsidRPr="00A32BF7">
        <w:rPr>
          <w:rFonts w:ascii="TH Sarabun New" w:hAnsi="TH Sarabun New" w:cs="TH Sarabun New"/>
          <w:color w:val="000000"/>
          <w:sz w:val="32"/>
          <w:szCs w:val="32"/>
          <w:cs/>
          <w:lang w:val="th-TH"/>
        </w:rPr>
        <w:t>% หรือดีกว่า</w:t>
      </w:r>
    </w:p>
    <w:p w:rsidR="00593CE6" w:rsidRPr="00A32BF7" w:rsidRDefault="00593CE6" w:rsidP="001E45F9">
      <w:pPr>
        <w:spacing w:before="120" w:after="120"/>
        <w:rPr>
          <w:rFonts w:ascii="TH Sarabun New" w:hAnsi="TH Sarabun New" w:cs="TH Sarabun New"/>
          <w:b/>
          <w:bCs/>
          <w:sz w:val="32"/>
          <w:szCs w:val="32"/>
        </w:rPr>
      </w:pP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>พ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. 10.</w:t>
      </w:r>
      <w:r w:rsidR="00CE7433" w:rsidRPr="00A32BF7">
        <w:rPr>
          <w:rFonts w:ascii="TH Sarabun New" w:hAnsi="TH Sarabun New" w:cs="TH Sarabun New"/>
          <w:b/>
          <w:bCs/>
          <w:sz w:val="32"/>
          <w:szCs w:val="32"/>
        </w:rPr>
        <w:t>10</w:t>
      </w:r>
      <w:r w:rsidR="00A353D3" w:rsidRPr="00A32BF7">
        <w:rPr>
          <w:rFonts w:ascii="TH Sarabun New" w:hAnsi="TH Sarabun New" w:cs="TH Sarabun New"/>
          <w:b/>
          <w:bCs/>
          <w:sz w:val="32"/>
          <w:szCs w:val="32"/>
        </w:rPr>
        <w:t>.2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การติดตั้ง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 xml:space="preserve">ELECTROMAGNETIC FLOWMETER </w:t>
      </w:r>
      <w:r w:rsidRPr="00A32BF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และอุปกรณ์ที่เกี่ยวข้อง สำหรับระบบ </w:t>
      </w:r>
      <w:r w:rsidRPr="00A32BF7">
        <w:rPr>
          <w:rFonts w:ascii="TH Sarabun New" w:hAnsi="TH Sarabun New" w:cs="TH Sarabun New"/>
          <w:b/>
          <w:bCs/>
          <w:sz w:val="32"/>
          <w:szCs w:val="32"/>
        </w:rPr>
        <w:t>DMA</w:t>
      </w:r>
    </w:p>
    <w:p w:rsidR="00AC59A2" w:rsidRPr="00A32BF7" w:rsidRDefault="00593CE6" w:rsidP="00593CE6">
      <w:pPr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การติดตั้ง </w:t>
      </w:r>
      <w:r w:rsidRPr="00A32BF7">
        <w:rPr>
          <w:rFonts w:ascii="TH Sarabun New" w:hAnsi="TH Sarabun New" w:cs="TH Sarabun New"/>
          <w:sz w:val="32"/>
          <w:szCs w:val="32"/>
        </w:rPr>
        <w:t xml:space="preserve">ELECTROMAGNETIC FLOWMETER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และอุปกรณ์ที่เกี่ยวข้อง สำหรับระบบ </w:t>
      </w:r>
      <w:r w:rsidRPr="00A32BF7">
        <w:rPr>
          <w:rFonts w:ascii="TH Sarabun New" w:hAnsi="TH Sarabun New" w:cs="TH Sarabun New"/>
          <w:sz w:val="32"/>
          <w:szCs w:val="32"/>
        </w:rPr>
        <w:t>DMA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 จะต้องติดตั้งตามคำแนะนำของผู้ผลิต โดยอุปกรณ์ที่นำมาติดตั้งต้องเป็นไปตาม </w:t>
      </w:r>
      <w:r w:rsidRPr="00A32BF7">
        <w:rPr>
          <w:rFonts w:ascii="TH Sarabun New" w:hAnsi="TH Sarabun New" w:cs="TH Sarabun New"/>
          <w:spacing w:val="-6"/>
          <w:sz w:val="32"/>
          <w:szCs w:val="32"/>
        </w:rPr>
        <w:t>“SPECIFICATION FOR ELECTROMAGNETIC FLOWMETER OF DISTRICT METERING AREA, VAC. POWER SUPPLY, VIA GSM NETWORK (SIZE 100 MM. – 400 MM.) 99 – 030 - 0 SPE.”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ของการประปานครหลวง ทั้งนี้ผู้รับจ้างต้องเชื่อมโยงอุปกรณ์ระบบตรวจสอบควบคุมภาคสนาม </w:t>
      </w:r>
      <w:r w:rsidRPr="00A32BF7">
        <w:rPr>
          <w:rFonts w:ascii="TH Sarabun New" w:hAnsi="TH Sarabun New" w:cs="TH Sarabun New"/>
          <w:sz w:val="32"/>
          <w:szCs w:val="32"/>
        </w:rPr>
        <w:t xml:space="preserve">(RTU) </w:t>
      </w:r>
      <w:r w:rsidRPr="00A32BF7">
        <w:rPr>
          <w:rFonts w:ascii="TH Sarabun New" w:hAnsi="TH Sarabun New" w:cs="TH Sarabun New"/>
          <w:sz w:val="32"/>
          <w:szCs w:val="32"/>
          <w:cs/>
        </w:rPr>
        <w:t>เข้ากับระบบเทคโนโลยีสารสนเทศและระบบงานบริหารจัดการน้ำสูญเสียเดิม ให้สามารถใช้งานได้โดยสมบูรณ์</w:t>
      </w:r>
    </w:p>
    <w:p w:rsidR="00AC59A2" w:rsidRPr="00A32BF7" w:rsidRDefault="003D386F" w:rsidP="00AC59A2">
      <w:pPr>
        <w:pStyle w:val="a6"/>
        <w:spacing w:line="240" w:lineRule="auto"/>
        <w:rPr>
          <w:rFonts w:ascii="TH Sarabun New" w:hAnsi="TH Sarabun New" w:cs="TH Sarabun New"/>
          <w:sz w:val="44"/>
          <w:szCs w:val="44"/>
        </w:rPr>
      </w:pPr>
      <w:r>
        <w:rPr>
          <w:rFonts w:ascii="TH Sarabun New" w:hAnsi="TH Sarabun New" w:cs="TH Sarabun New"/>
          <w:sz w:val="44"/>
          <w:szCs w:val="44"/>
          <w:cs/>
        </w:rPr>
        <w:br w:type="page"/>
      </w:r>
      <w:r w:rsidR="00AC59A2" w:rsidRPr="00A32BF7">
        <w:rPr>
          <w:rFonts w:ascii="TH Sarabun New" w:hAnsi="TH Sarabun New" w:cs="TH Sarabun New"/>
          <w:sz w:val="44"/>
          <w:szCs w:val="44"/>
          <w:cs/>
        </w:rPr>
        <w:lastRenderedPageBreak/>
        <w:t>บทที่ พ</w:t>
      </w:r>
      <w:r w:rsidR="00AC59A2" w:rsidRPr="00A32BF7">
        <w:rPr>
          <w:rFonts w:ascii="TH Sarabun New" w:hAnsi="TH Sarabun New" w:cs="TH Sarabun New"/>
          <w:sz w:val="44"/>
          <w:szCs w:val="44"/>
        </w:rPr>
        <w:t>.13</w:t>
      </w:r>
    </w:p>
    <w:p w:rsidR="00AC59A2" w:rsidRPr="00A32BF7" w:rsidRDefault="00AC59A2" w:rsidP="00AC59A2">
      <w:pPr>
        <w:pStyle w:val="1"/>
        <w:jc w:val="center"/>
        <w:rPr>
          <w:rFonts w:ascii="TH Sarabun New" w:hAnsi="TH Sarabun New" w:cs="TH Sarabun New"/>
          <w:sz w:val="44"/>
          <w:szCs w:val="44"/>
        </w:rPr>
      </w:pPr>
      <w:r w:rsidRPr="00A32BF7">
        <w:rPr>
          <w:rFonts w:ascii="TH Sarabun New" w:hAnsi="TH Sarabun New" w:cs="TH Sarabun New"/>
          <w:sz w:val="44"/>
          <w:szCs w:val="44"/>
          <w:cs/>
        </w:rPr>
        <w:t>การซ่อมแซมถนน ทางเท้า เกาะกลางถนน สนามหญ้า และต้นไม้</w:t>
      </w:r>
    </w:p>
    <w:p w:rsidR="00AC59A2" w:rsidRPr="00A32BF7" w:rsidRDefault="00AC59A2" w:rsidP="00AC59A2">
      <w:pPr>
        <w:rPr>
          <w:rFonts w:ascii="TH Sarabun New" w:hAnsi="TH Sarabun New" w:cs="TH Sarabun New"/>
        </w:rPr>
      </w:pPr>
    </w:p>
    <w:p w:rsidR="00AC59A2" w:rsidRPr="00A32BF7" w:rsidRDefault="00AC59A2" w:rsidP="006060E4">
      <w:pPr>
        <w:pStyle w:val="2"/>
        <w:jc w:val="thaiDistribute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พ</w:t>
      </w:r>
      <w:r w:rsidRPr="00A32BF7">
        <w:rPr>
          <w:rFonts w:ascii="TH Sarabun New" w:hAnsi="TH Sarabun New" w:cs="TH Sarabun New"/>
        </w:rPr>
        <w:t>.13.3.3</w:t>
      </w:r>
      <w:r w:rsidR="00811B51">
        <w:rPr>
          <w:rFonts w:ascii="TH Sarabun New" w:hAnsi="TH Sarabun New" w:cs="TH Sarabun New" w:hint="cs"/>
          <w:cs/>
        </w:rPr>
        <w:t xml:space="preserve"> </w:t>
      </w:r>
      <w:r w:rsidRPr="00A32BF7">
        <w:rPr>
          <w:rFonts w:ascii="TH Sarabun New" w:hAnsi="TH Sarabun New" w:cs="TH Sarabun New"/>
          <w:cs/>
        </w:rPr>
        <w:t>การซ่อมผิวจราจร และสาธารณูปโภคที่อยู่ภายใต้การควบคุมดูแลของกรมทางหลวง</w:t>
      </w:r>
    </w:p>
    <w:p w:rsidR="00AC59A2" w:rsidRPr="00A32BF7" w:rsidRDefault="00AC59A2" w:rsidP="006060E4">
      <w:pPr>
        <w:ind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>ผู้รับจ้างอาจถูกร้องขอจากกรมทางหลวง ให้จัดหาบริษัทวิศวกรที่ปรึกษาที่มีความรู้ความชำนาญ เพื่อควบคุมและตรวจสอบ การซ่อมผิวจราจร และสาธารณูปโภคอื่น ๆ ที่เกี่ยวข้อง ซึ่งเป็นของกรมทางหลวง หรืออยู่ภายใต้การควบคุมดูแลของกรมทางหลวง ค่าธรรมเนียม และค่าใช้จ่ายทั้งหมดเพื่อว่าจ้างบริษัทวิศวกรที่ปรึกษา เพื่อควบคุมและตรวจสอบการซ่อมผิวจราจร และงานอื่น ๆ ที่เกี่ยวข้อง ตามที่ได้กล่าวมาแล้วข้างต้น ให้อยู่ในความรับผิดชอบของผู้รับจ้าง</w:t>
      </w:r>
    </w:p>
    <w:p w:rsidR="00AC59A2" w:rsidRPr="00A32BF7" w:rsidRDefault="00AC59A2" w:rsidP="00E41051">
      <w:pPr>
        <w:pStyle w:val="2"/>
        <w:spacing w:before="240"/>
        <w:jc w:val="thaiDistribute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พ</w:t>
      </w:r>
      <w:r w:rsidRPr="00A32BF7">
        <w:rPr>
          <w:rFonts w:ascii="TH Sarabun New" w:hAnsi="TH Sarabun New" w:cs="TH Sarabun New"/>
        </w:rPr>
        <w:t xml:space="preserve">.13.3.4 </w:t>
      </w:r>
      <w:r w:rsidRPr="00A32BF7">
        <w:rPr>
          <w:rFonts w:ascii="TH Sarabun New" w:hAnsi="TH Sarabun New" w:cs="TH Sarabun New"/>
          <w:cs/>
        </w:rPr>
        <w:t>การจัดซ่อมถนนคอนกรีตของเอกชน สำหรับงานวางท่อจ่ายน้ำ</w:t>
      </w:r>
    </w:p>
    <w:p w:rsidR="00AC59A2" w:rsidRPr="00A32BF7" w:rsidRDefault="00AC59A2" w:rsidP="006060E4">
      <w:pPr>
        <w:ind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ถนนคอนกรีตที่เป็นของเอกชนให้จัดซ่อมแนวร่องกว้าง </w:t>
      </w:r>
      <w:smartTag w:uri="urn:schemas-microsoft-com:office:smarttags" w:element="metricconverter">
        <w:smartTagPr>
          <w:attr w:name="ProductID" w:val="0.60 เมตร"/>
        </w:smartTagPr>
        <w:r w:rsidRPr="00A32BF7">
          <w:rPr>
            <w:rFonts w:ascii="TH Sarabun New" w:hAnsi="TH Sarabun New" w:cs="TH Sarabun New"/>
            <w:sz w:val="32"/>
            <w:szCs w:val="32"/>
          </w:rPr>
          <w:t xml:space="preserve">0.60 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เมตร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 xml:space="preserve"> โดยผูกเหล็กขนาดเส้นผ่าศูนย์กลาง</w:t>
      </w:r>
      <w:r w:rsidR="00CE7433" w:rsidRPr="00A32BF7">
        <w:rPr>
          <w:rFonts w:ascii="TH Sarabun New" w:hAnsi="TH Sarabun New" w:cs="TH Sarabun New"/>
          <w:sz w:val="32"/>
          <w:szCs w:val="32"/>
          <w:cs/>
        </w:rPr>
        <w:br/>
      </w:r>
      <w:r w:rsidRPr="00A32BF7">
        <w:rPr>
          <w:rFonts w:ascii="TH Sarabun New" w:hAnsi="TH Sarabun New" w:cs="TH Sarabun New"/>
          <w:sz w:val="32"/>
          <w:szCs w:val="32"/>
        </w:rPr>
        <w:t xml:space="preserve">9 </w:t>
      </w:r>
      <w:r w:rsidRPr="00A32BF7">
        <w:rPr>
          <w:rFonts w:ascii="TH Sarabun New" w:hAnsi="TH Sarabun New" w:cs="TH Sarabun New"/>
          <w:sz w:val="32"/>
          <w:szCs w:val="32"/>
          <w:cs/>
        </w:rPr>
        <w:t>มม</w:t>
      </w:r>
      <w:r w:rsidRPr="00A32BF7">
        <w:rPr>
          <w:rFonts w:ascii="TH Sarabun New" w:hAnsi="TH Sarabun New" w:cs="TH Sarabun New"/>
          <w:sz w:val="32"/>
          <w:szCs w:val="32"/>
        </w:rPr>
        <w:t xml:space="preserve">. </w:t>
      </w:r>
      <w:r w:rsidRPr="00A32BF7">
        <w:rPr>
          <w:rFonts w:ascii="TH Sarabun New" w:hAnsi="TH Sarabun New" w:cs="TH Sarabun New"/>
          <w:sz w:val="32"/>
          <w:szCs w:val="32"/>
          <w:cs/>
        </w:rPr>
        <w:t xml:space="preserve">เป็นตะแกรงห่างกัน </w:t>
      </w:r>
      <w:smartTag w:uri="urn:schemas-microsoft-com:office:smarttags" w:element="metricconverter">
        <w:smartTagPr>
          <w:attr w:name="ProductID" w:val="25 ซม."/>
        </w:smartTagPr>
        <w:r w:rsidRPr="00A32BF7">
          <w:rPr>
            <w:rFonts w:ascii="TH Sarabun New" w:hAnsi="TH Sarabun New" w:cs="TH Sarabun New"/>
            <w:sz w:val="32"/>
            <w:szCs w:val="32"/>
          </w:rPr>
          <w:t xml:space="preserve">25 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ซม</w:t>
        </w:r>
        <w:r w:rsidRPr="00A32BF7">
          <w:rPr>
            <w:rFonts w:ascii="TH Sarabun New" w:hAnsi="TH Sarabun New" w:cs="TH Sarabun New"/>
            <w:sz w:val="32"/>
            <w:szCs w:val="32"/>
          </w:rPr>
          <w:t>.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และจัดซ่อมถนนคอนกรีตให้มีความหนา </w:t>
      </w:r>
      <w:smartTag w:uri="urn:schemas-microsoft-com:office:smarttags" w:element="metricconverter">
        <w:smartTagPr>
          <w:attr w:name="ProductID" w:val="15 ซม."/>
        </w:smartTagPr>
        <w:r w:rsidRPr="00A32BF7">
          <w:rPr>
            <w:rFonts w:ascii="TH Sarabun New" w:hAnsi="TH Sarabun New" w:cs="TH Sarabun New"/>
            <w:sz w:val="32"/>
            <w:szCs w:val="32"/>
          </w:rPr>
          <w:t xml:space="preserve">15 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ซม</w:t>
        </w:r>
        <w:r w:rsidRPr="00A32BF7">
          <w:rPr>
            <w:rFonts w:ascii="TH Sarabun New" w:hAnsi="TH Sarabun New" w:cs="TH Sarabun New"/>
            <w:sz w:val="32"/>
            <w:szCs w:val="32"/>
          </w:rPr>
          <w:t>.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 xml:space="preserve">ถ้าคอนกรีตเดิมมีความหนาเกิน </w:t>
      </w:r>
      <w:smartTag w:uri="urn:schemas-microsoft-com:office:smarttags" w:element="metricconverter">
        <w:smartTagPr>
          <w:attr w:name="ProductID" w:val="15 ซม."/>
        </w:smartTagPr>
        <w:r w:rsidRPr="00A32BF7">
          <w:rPr>
            <w:rFonts w:ascii="TH Sarabun New" w:hAnsi="TH Sarabun New" w:cs="TH Sarabun New"/>
            <w:sz w:val="32"/>
            <w:szCs w:val="32"/>
          </w:rPr>
          <w:t xml:space="preserve">15 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ซม</w:t>
        </w:r>
        <w:r w:rsidRPr="00A32BF7">
          <w:rPr>
            <w:rFonts w:ascii="TH Sarabun New" w:hAnsi="TH Sarabun New" w:cs="TH Sarabun New"/>
            <w:sz w:val="32"/>
            <w:szCs w:val="32"/>
          </w:rPr>
          <w:t>.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 xml:space="preserve">ให้จัดซ่อมคอนกรีตหนา </w:t>
      </w:r>
      <w:smartTag w:uri="urn:schemas-microsoft-com:office:smarttags" w:element="metricconverter">
        <w:smartTagPr>
          <w:attr w:name="ProductID" w:val="20 ซม."/>
        </w:smartTagPr>
        <w:r w:rsidRPr="00A32BF7">
          <w:rPr>
            <w:rFonts w:ascii="TH Sarabun New" w:hAnsi="TH Sarabun New" w:cs="TH Sarabun New"/>
            <w:sz w:val="32"/>
            <w:szCs w:val="32"/>
          </w:rPr>
          <w:t xml:space="preserve">20 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ซม</w:t>
        </w:r>
        <w:r w:rsidRPr="00A32BF7">
          <w:rPr>
            <w:rFonts w:ascii="TH Sarabun New" w:hAnsi="TH Sarabun New" w:cs="TH Sarabun New"/>
            <w:sz w:val="32"/>
            <w:szCs w:val="32"/>
          </w:rPr>
          <w:t>.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>โดยต้องใช้เครื่องตัดคอนกรีตตัดแนวก่อนที่จะซ่อม</w:t>
      </w:r>
    </w:p>
    <w:p w:rsidR="00AC59A2" w:rsidRPr="00A32BF7" w:rsidRDefault="00AC59A2" w:rsidP="00E41051">
      <w:pPr>
        <w:pStyle w:val="2"/>
        <w:spacing w:before="240"/>
        <w:jc w:val="thaiDistribute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พ</w:t>
      </w:r>
      <w:r w:rsidRPr="00A32BF7">
        <w:rPr>
          <w:rFonts w:ascii="TH Sarabun New" w:hAnsi="TH Sarabun New" w:cs="TH Sarabun New"/>
        </w:rPr>
        <w:t>.13.4.1</w:t>
      </w:r>
      <w:r w:rsidR="00811B51">
        <w:rPr>
          <w:rFonts w:ascii="TH Sarabun New" w:hAnsi="TH Sarabun New" w:cs="TH Sarabun New" w:hint="cs"/>
          <w:cs/>
        </w:rPr>
        <w:t xml:space="preserve"> </w:t>
      </w:r>
      <w:r w:rsidRPr="00A32BF7">
        <w:rPr>
          <w:rFonts w:ascii="TH Sarabun New" w:hAnsi="TH Sarabun New" w:cs="TH Sarabun New"/>
          <w:cs/>
        </w:rPr>
        <w:t>การก่อสร้างชั้นพื้นฐานและชั้นรองพื้นฐานของไหล่ทางสำหรับงานวางท่อจ่ายน้ำ</w:t>
      </w:r>
    </w:p>
    <w:p w:rsidR="00AC59A2" w:rsidRPr="00A32BF7" w:rsidRDefault="00AC59A2" w:rsidP="006060E4">
      <w:pPr>
        <w:numPr>
          <w:ilvl w:val="0"/>
          <w:numId w:val="6"/>
        </w:numPr>
        <w:tabs>
          <w:tab w:val="clear" w:pos="1770"/>
          <w:tab w:val="left" w:pos="1080"/>
        </w:tabs>
        <w:ind w:left="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ในกรณีเป็นไหล่ทางหินคลุกหรือลูกรัง หรือไหล่ทางลาดยาง เมื่อกลบหลังท่อด้วยทรายบดอัดแน่นให้กลบชั้นพื้นฐานด้วยหินคลุกหนา </w:t>
      </w:r>
      <w:smartTag w:uri="urn:schemas-microsoft-com:office:smarttags" w:element="metricconverter">
        <w:smartTagPr>
          <w:attr w:name="ProductID" w:val="0.30 เมตร"/>
        </w:smartTagPr>
        <w:r w:rsidRPr="00A32BF7">
          <w:rPr>
            <w:rFonts w:ascii="TH Sarabun New" w:hAnsi="TH Sarabun New" w:cs="TH Sarabun New"/>
            <w:sz w:val="32"/>
            <w:szCs w:val="32"/>
          </w:rPr>
          <w:t xml:space="preserve">0.30 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เมตร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 xml:space="preserve"> บดอัดแน่น </w:t>
      </w:r>
      <w:r w:rsidRPr="00A32BF7">
        <w:rPr>
          <w:rFonts w:ascii="TH Sarabun New" w:hAnsi="TH Sarabun New" w:cs="TH Sarabun New"/>
          <w:sz w:val="32"/>
          <w:szCs w:val="32"/>
        </w:rPr>
        <w:t xml:space="preserve">90% Standard AASHTO </w:t>
      </w:r>
      <w:r w:rsidRPr="00A32BF7">
        <w:rPr>
          <w:rFonts w:ascii="TH Sarabun New" w:hAnsi="TH Sarabun New" w:cs="TH Sarabun New"/>
          <w:sz w:val="32"/>
          <w:szCs w:val="32"/>
          <w:cs/>
        </w:rPr>
        <w:t>และหากผิวไหล่ทางเดิมลาดยางก็ให้ลาดยางเหมือนสภาพเดิม</w:t>
      </w:r>
    </w:p>
    <w:p w:rsidR="00AC59A2" w:rsidRPr="00A32BF7" w:rsidRDefault="00AC59A2" w:rsidP="006060E4">
      <w:pPr>
        <w:numPr>
          <w:ilvl w:val="0"/>
          <w:numId w:val="6"/>
        </w:numPr>
        <w:tabs>
          <w:tab w:val="clear" w:pos="1770"/>
          <w:tab w:val="left" w:pos="1080"/>
        </w:tabs>
        <w:ind w:left="0"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ในกรณีเป็นไหล่ทางดินเมื่อกลบหลังท่อด้วยทรายบดอัดแน่นแล้ว ให้กลบด้วยดินจากชั้นทรายที่บดอัดแน่นถึงผิวดินเดิมหนา </w:t>
      </w:r>
      <w:smartTag w:uri="urn:schemas-microsoft-com:office:smarttags" w:element="metricconverter">
        <w:smartTagPr>
          <w:attr w:name="ProductID" w:val="0.10 เมตร"/>
        </w:smartTagPr>
        <w:r w:rsidRPr="00A32BF7">
          <w:rPr>
            <w:rFonts w:ascii="TH Sarabun New" w:hAnsi="TH Sarabun New" w:cs="TH Sarabun New"/>
            <w:sz w:val="32"/>
            <w:szCs w:val="32"/>
          </w:rPr>
          <w:t xml:space="preserve">0.10 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เมตร</w:t>
        </w:r>
      </w:smartTag>
    </w:p>
    <w:p w:rsidR="00AC59A2" w:rsidRPr="00A32BF7" w:rsidRDefault="00AC59A2" w:rsidP="00E41051">
      <w:pPr>
        <w:pStyle w:val="2"/>
        <w:spacing w:before="240"/>
        <w:jc w:val="thaiDistribute"/>
        <w:rPr>
          <w:rFonts w:ascii="TH Sarabun New" w:hAnsi="TH Sarabun New" w:cs="TH Sarabun New"/>
        </w:rPr>
      </w:pPr>
      <w:r w:rsidRPr="00A32BF7">
        <w:rPr>
          <w:rFonts w:ascii="TH Sarabun New" w:hAnsi="TH Sarabun New" w:cs="TH Sarabun New"/>
          <w:cs/>
        </w:rPr>
        <w:t>พ</w:t>
      </w:r>
      <w:r w:rsidRPr="00A32BF7">
        <w:rPr>
          <w:rFonts w:ascii="TH Sarabun New" w:hAnsi="TH Sarabun New" w:cs="TH Sarabun New"/>
        </w:rPr>
        <w:t>.13.7.1</w:t>
      </w:r>
      <w:r w:rsidR="00811B51">
        <w:rPr>
          <w:rFonts w:ascii="TH Sarabun New" w:hAnsi="TH Sarabun New" w:cs="TH Sarabun New" w:hint="cs"/>
          <w:cs/>
        </w:rPr>
        <w:t xml:space="preserve"> </w:t>
      </w:r>
      <w:r w:rsidRPr="00A32BF7">
        <w:rPr>
          <w:rFonts w:ascii="TH Sarabun New" w:hAnsi="TH Sarabun New" w:cs="TH Sarabun New"/>
          <w:cs/>
        </w:rPr>
        <w:t>การกลบหลังท่อสำหรับงานก่อสร้างผิวจราจรชั่วคราวในงานวางท่อจ่ายน้ำ</w:t>
      </w:r>
    </w:p>
    <w:p w:rsidR="00AC59A2" w:rsidRPr="00A32BF7" w:rsidRDefault="00AC59A2" w:rsidP="006060E4">
      <w:pPr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32BF7">
        <w:rPr>
          <w:rFonts w:ascii="TH Sarabun New" w:hAnsi="TH Sarabun New" w:cs="TH Sarabun New"/>
          <w:sz w:val="32"/>
          <w:szCs w:val="32"/>
          <w:cs/>
        </w:rPr>
        <w:t xml:space="preserve">หลังจากการกลบหลังท่อด้วยทราย และวัสดุอื่นที่กำหนดจนถึงระดับต่ำกว่าผิวจราจรเดิม </w:t>
      </w:r>
      <w:smartTag w:uri="urn:schemas-microsoft-com:office:smarttags" w:element="metricconverter">
        <w:smartTagPr>
          <w:attr w:name="ProductID" w:val="30 ซม."/>
        </w:smartTagPr>
        <w:r w:rsidRPr="00A32BF7">
          <w:rPr>
            <w:rFonts w:ascii="TH Sarabun New" w:hAnsi="TH Sarabun New" w:cs="TH Sarabun New"/>
            <w:sz w:val="32"/>
            <w:szCs w:val="32"/>
          </w:rPr>
          <w:t xml:space="preserve">30 </w:t>
        </w:r>
        <w:r w:rsidRPr="00A32BF7">
          <w:rPr>
            <w:rFonts w:ascii="TH Sarabun New" w:hAnsi="TH Sarabun New" w:cs="TH Sarabun New"/>
            <w:sz w:val="32"/>
            <w:szCs w:val="32"/>
            <w:cs/>
          </w:rPr>
          <w:t>ซม</w:t>
        </w:r>
        <w:r w:rsidRPr="00A32BF7">
          <w:rPr>
            <w:rFonts w:ascii="TH Sarabun New" w:hAnsi="TH Sarabun New" w:cs="TH Sarabun New"/>
            <w:sz w:val="32"/>
            <w:szCs w:val="32"/>
          </w:rPr>
          <w:t>.</w:t>
        </w:r>
      </w:smartTag>
      <w:r w:rsidRPr="00A32BF7">
        <w:rPr>
          <w:rFonts w:ascii="TH Sarabun New" w:hAnsi="TH Sarabun New" w:cs="TH Sarabun New"/>
          <w:sz w:val="32"/>
          <w:szCs w:val="32"/>
          <w:cs/>
        </w:rPr>
        <w:t xml:space="preserve">แล้วผู้รับจ้างจะต้องจัดทำชั้นพื้นฐานด้วยหินคลุกหนาประมาณ </w:t>
      </w:r>
      <w:r w:rsidRPr="00A32BF7">
        <w:rPr>
          <w:rFonts w:ascii="TH Sarabun New" w:hAnsi="TH Sarabun New" w:cs="TH Sarabun New"/>
          <w:sz w:val="32"/>
          <w:szCs w:val="32"/>
        </w:rPr>
        <w:t xml:space="preserve">30 </w:t>
      </w:r>
      <w:r w:rsidRPr="00A32BF7">
        <w:rPr>
          <w:rFonts w:ascii="TH Sarabun New" w:hAnsi="TH Sarabun New" w:cs="TH Sarabun New"/>
          <w:sz w:val="32"/>
          <w:szCs w:val="32"/>
          <w:cs/>
        </w:rPr>
        <w:t>ซม</w:t>
      </w:r>
      <w:r w:rsidRPr="00A32BF7">
        <w:rPr>
          <w:rFonts w:ascii="TH Sarabun New" w:hAnsi="TH Sarabun New" w:cs="TH Sarabun New"/>
          <w:sz w:val="32"/>
          <w:szCs w:val="32"/>
        </w:rPr>
        <w:t>.</w:t>
      </w:r>
      <w:r w:rsidRPr="00A32BF7">
        <w:rPr>
          <w:rFonts w:ascii="TH Sarabun New" w:hAnsi="TH Sarabun New" w:cs="TH Sarabun New"/>
          <w:sz w:val="32"/>
          <w:szCs w:val="32"/>
          <w:cs/>
        </w:rPr>
        <w:t>ทันที และบดอัดแน่นจนเป็นที่พอใจของนายช่างโครงการ ระดับผิวจราจรชั่วคราวจะต้องอยู่ระดับเดียวกับพื้นถนนด้วย</w:t>
      </w:r>
    </w:p>
    <w:sectPr w:rsidR="00AC59A2" w:rsidRPr="00A32BF7" w:rsidSect="00AC59A2">
      <w:headerReference w:type="even" r:id="rId38"/>
      <w:headerReference w:type="default" r:id="rId39"/>
      <w:footerReference w:type="default" r:id="rId40"/>
      <w:headerReference w:type="first" r:id="rId41"/>
      <w:pgSz w:w="11909" w:h="16834" w:code="9"/>
      <w:pgMar w:top="1418" w:right="1134" w:bottom="1134" w:left="1701" w:header="680" w:footer="510" w:gutter="0"/>
      <w:pgNumType w:start="1"/>
      <w:cols w:space="720" w:equalWidth="0">
        <w:col w:w="935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CF2" w:rsidRDefault="00351CF2">
      <w:r>
        <w:separator/>
      </w:r>
    </w:p>
  </w:endnote>
  <w:endnote w:type="continuationSeparator" w:id="1">
    <w:p w:rsidR="00351CF2" w:rsidRDefault="00351C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Pr="00444C1C" w:rsidRDefault="00683FCD" w:rsidP="00C22649">
    <w:pPr>
      <w:pStyle w:val="a4"/>
      <w:tabs>
        <w:tab w:val="clear" w:pos="8640"/>
        <w:tab w:val="right" w:pos="9072"/>
      </w:tabs>
      <w:rPr>
        <w:rFonts w:ascii="TH Sarabun New" w:hAnsi="TH Sarabun New" w:cs="TH Sarabun New"/>
        <w:cs/>
      </w:rPr>
    </w:pPr>
    <w:r>
      <w:rPr>
        <w:rFonts w:ascii="TH SarabunPSK" w:hAnsi="TH SarabunPSK" w:cs="TH SarabunPSK"/>
        <w:color w:val="7F7F7F"/>
        <w:sz w:val="16"/>
        <w:szCs w:val="16"/>
      </w:rPr>
      <w:tab/>
    </w:r>
    <w:r>
      <w:rPr>
        <w:rFonts w:ascii="TH Sarabun New" w:hAnsi="TH Sarabun New" w:cs="TH Sarabun New"/>
      </w:rPr>
      <w:tab/>
    </w:r>
    <w:r w:rsidRPr="00444C1C">
      <w:rPr>
        <w:rFonts w:ascii="TH Sarabun New" w:hAnsi="TH Sarabun New" w:cs="TH Sarabun New"/>
      </w:rPr>
      <w:t xml:space="preserve">SPC </w:t>
    </w:r>
    <w:r w:rsidR="009857EC">
      <w:rPr>
        <w:rFonts w:ascii="TH Sarabun New" w:hAnsi="TH Sarabun New" w:cs="TH Sarabun New" w:hint="cs"/>
        <w:cs/>
      </w:rPr>
      <w:t>มิถุนายน</w:t>
    </w:r>
    <w:r>
      <w:rPr>
        <w:rFonts w:ascii="TH Sarabun New" w:hAnsi="TH Sarabun New" w:cs="TH Sarabun New" w:hint="cs"/>
        <w:cs/>
      </w:rPr>
      <w:t xml:space="preserve"> 256</w:t>
    </w:r>
    <w:r w:rsidR="00F66BB6">
      <w:rPr>
        <w:rFonts w:ascii="TH Sarabun New" w:hAnsi="TH Sarabun New" w:cs="TH Sarabun New" w:hint="cs"/>
        <w:cs/>
      </w:rPr>
      <w:t>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9F503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3FC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3FCD">
      <w:rPr>
        <w:rStyle w:val="a5"/>
        <w:noProof/>
      </w:rPr>
      <w:t>viii</w:t>
    </w:r>
    <w:r>
      <w:rPr>
        <w:rStyle w:val="a5"/>
      </w:rPr>
      <w:fldChar w:fldCharType="end"/>
    </w:r>
  </w:p>
  <w:p w:rsidR="00683FCD" w:rsidRDefault="00683FCD">
    <w:pPr>
      <w:pStyle w:val="a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9F5038">
    <w:pPr>
      <w:pStyle w:val="a4"/>
      <w:jc w:val="center"/>
      <w:rPr>
        <w:b/>
        <w:bCs/>
      </w:rPr>
    </w:pPr>
    <w:r>
      <w:rPr>
        <w:rStyle w:val="a5"/>
        <w:b/>
        <w:bCs/>
      </w:rPr>
      <w:fldChar w:fldCharType="begin"/>
    </w:r>
    <w:r w:rsidR="00683FCD">
      <w:rPr>
        <w:rStyle w:val="a5"/>
        <w:b/>
        <w:bCs/>
      </w:rPr>
      <w:instrText xml:space="preserve"> PAGE </w:instrText>
    </w:r>
    <w:r>
      <w:rPr>
        <w:rStyle w:val="a5"/>
        <w:b/>
        <w:bCs/>
      </w:rPr>
      <w:fldChar w:fldCharType="separate"/>
    </w:r>
    <w:r w:rsidR="009857EC">
      <w:rPr>
        <w:rStyle w:val="a5"/>
        <w:b/>
        <w:bCs/>
        <w:noProof/>
      </w:rPr>
      <w:t>i</w:t>
    </w:r>
    <w:r>
      <w:rPr>
        <w:rStyle w:val="a5"/>
        <w:b/>
        <w:bCs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4"/>
      <w:jc w:val="center"/>
    </w:pPr>
    <w:r>
      <w:rPr>
        <w:rStyle w:val="a5"/>
      </w:rPr>
      <w:t>3-</w:t>
    </w:r>
    <w:r w:rsidR="009F5038">
      <w:rPr>
        <w:rStyle w:val="a5"/>
      </w:rPr>
      <w:fldChar w:fldCharType="begin"/>
    </w:r>
    <w:r>
      <w:rPr>
        <w:rStyle w:val="a5"/>
      </w:rPr>
      <w:instrText xml:space="preserve"> PAGE </w:instrText>
    </w:r>
    <w:r w:rsidR="009F5038">
      <w:rPr>
        <w:rStyle w:val="a5"/>
      </w:rPr>
      <w:fldChar w:fldCharType="separate"/>
    </w:r>
    <w:r w:rsidR="009857EC">
      <w:rPr>
        <w:rStyle w:val="a5"/>
        <w:noProof/>
      </w:rPr>
      <w:t>11</w:t>
    </w:r>
    <w:r w:rsidR="009F5038">
      <w:rPr>
        <w:rStyle w:val="a5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4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9F503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3FC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3FCD">
      <w:rPr>
        <w:rStyle w:val="a5"/>
        <w:noProof/>
      </w:rPr>
      <w:t>viii</w:t>
    </w:r>
    <w:r>
      <w:rPr>
        <w:rStyle w:val="a5"/>
      </w:rPr>
      <w:fldChar w:fldCharType="end"/>
    </w:r>
  </w:p>
  <w:p w:rsidR="00683FCD" w:rsidRDefault="00683FCD">
    <w:pPr>
      <w:pStyle w:val="a4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9F5038" w:rsidP="00F66F2E">
    <w:pPr>
      <w:pStyle w:val="a4"/>
      <w:tabs>
        <w:tab w:val="clear" w:pos="4320"/>
        <w:tab w:val="clear" w:pos="8640"/>
      </w:tabs>
      <w:jc w:val="center"/>
    </w:pPr>
    <w:r>
      <w:rPr>
        <w:rStyle w:val="a5"/>
      </w:rPr>
      <w:fldChar w:fldCharType="begin"/>
    </w:r>
    <w:r w:rsidR="00683FCD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9857EC">
      <w:rPr>
        <w:rStyle w:val="a5"/>
        <w:noProof/>
      </w:rPr>
      <w:t>i</w:t>
    </w:r>
    <w:r>
      <w:rPr>
        <w:rStyle w:val="a5"/>
      </w:rPr>
      <w:fldChar w:fldCharType="end"/>
    </w:r>
  </w:p>
  <w:p w:rsidR="00683FCD" w:rsidRDefault="00683FCD" w:rsidP="00F66F2E">
    <w:pPr>
      <w:pStyle w:val="a4"/>
      <w:tabs>
        <w:tab w:val="clear" w:pos="4320"/>
        <w:tab w:val="clear" w:pos="8640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 w:rsidP="00AC59A2">
    <w:pPr>
      <w:pStyle w:val="a4"/>
      <w:tabs>
        <w:tab w:val="clear" w:pos="4320"/>
        <w:tab w:val="clear" w:pos="8640"/>
      </w:tabs>
      <w:jc w:val="center"/>
    </w:pPr>
    <w:r>
      <w:rPr>
        <w:rStyle w:val="a5"/>
      </w:rPr>
      <w:t>4-</w:t>
    </w:r>
    <w:r w:rsidR="009F5038">
      <w:rPr>
        <w:rStyle w:val="a5"/>
      </w:rPr>
      <w:fldChar w:fldCharType="begin"/>
    </w:r>
    <w:r>
      <w:rPr>
        <w:rStyle w:val="a5"/>
      </w:rPr>
      <w:instrText xml:space="preserve"> PAGE </w:instrText>
    </w:r>
    <w:r w:rsidR="009F5038">
      <w:rPr>
        <w:rStyle w:val="a5"/>
      </w:rPr>
      <w:fldChar w:fldCharType="separate"/>
    </w:r>
    <w:r w:rsidR="009857EC">
      <w:rPr>
        <w:rStyle w:val="a5"/>
        <w:noProof/>
      </w:rPr>
      <w:t>22</w:t>
    </w:r>
    <w:r w:rsidR="009F5038">
      <w:rPr>
        <w:rStyle w:val="a5"/>
      </w:rPr>
      <w:fldChar w:fldCharType="end"/>
    </w:r>
  </w:p>
  <w:p w:rsidR="00683FCD" w:rsidRDefault="00683FCD" w:rsidP="00F66F2E">
    <w:pPr>
      <w:pStyle w:val="a4"/>
      <w:tabs>
        <w:tab w:val="clear" w:pos="4320"/>
        <w:tab w:val="clear" w:pos="864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CF2" w:rsidRDefault="00351CF2">
      <w:r>
        <w:separator/>
      </w:r>
    </w:p>
  </w:footnote>
  <w:footnote w:type="continuationSeparator" w:id="1">
    <w:p w:rsidR="00351CF2" w:rsidRDefault="00351C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Pr="00886E38" w:rsidRDefault="00683FCD" w:rsidP="00886E38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Pr="00E30E6D" w:rsidRDefault="00683FCD" w:rsidP="00306134">
    <w:pPr>
      <w:pStyle w:val="a3"/>
      <w:tabs>
        <w:tab w:val="clear" w:pos="4320"/>
        <w:tab w:val="clear" w:pos="8640"/>
        <w:tab w:val="right" w:pos="9421"/>
      </w:tabs>
      <w:jc w:val="right"/>
      <w:rPr>
        <w:rFonts w:ascii="TH SarabunPSK" w:hAnsi="TH SarabunPSK" w:cs="TH SarabunPSK"/>
      </w:rPr>
    </w:pPr>
    <w:r w:rsidRPr="00E30E6D">
      <w:rPr>
        <w:rFonts w:ascii="TH SarabunPSK" w:hAnsi="TH SarabunPSK" w:cs="TH SarabunPSK"/>
        <w:cs/>
      </w:rPr>
      <w:t>เงื่อนไขจำเพาะของสัญญา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9F503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83FC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3FCD">
      <w:rPr>
        <w:rStyle w:val="a5"/>
        <w:noProof/>
      </w:rPr>
      <w:t>viii</w:t>
    </w:r>
    <w:r>
      <w:rPr>
        <w:rStyle w:val="a5"/>
      </w:rPr>
      <w:fldChar w:fldCharType="end"/>
    </w:r>
  </w:p>
  <w:p w:rsidR="00683FCD" w:rsidRDefault="00683FCD">
    <w:pPr>
      <w:pStyle w:val="a3"/>
      <w:ind w:right="360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Pr="00780866" w:rsidRDefault="00683FCD">
    <w:pPr>
      <w:pStyle w:val="a3"/>
      <w:jc w:val="right"/>
      <w:rPr>
        <w:rFonts w:ascii="TH SarabunPSK" w:hAnsi="TH SarabunPSK" w:cs="TH SarabunPSK"/>
        <w:cs/>
      </w:rPr>
    </w:pPr>
    <w:r w:rsidRPr="00780866">
      <w:rPr>
        <w:rFonts w:ascii="TH SarabunPSK" w:hAnsi="TH SarabunPSK" w:cs="TH SarabunPSK"/>
        <w:cs/>
      </w:rPr>
      <w:t>รายละเอียดประกอบแบบเพิ่มเติม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FCD" w:rsidRDefault="00683FC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01404"/>
    <w:multiLevelType w:val="singleLevel"/>
    <w:tmpl w:val="23EECCA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cs w:val="0"/>
        <w:lang w:bidi="th-TH"/>
      </w:rPr>
    </w:lvl>
  </w:abstractNum>
  <w:abstractNum w:abstractNumId="1">
    <w:nsid w:val="039A6C41"/>
    <w:multiLevelType w:val="hybridMultilevel"/>
    <w:tmpl w:val="D3BEB830"/>
    <w:lvl w:ilvl="0" w:tplc="0409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2">
    <w:nsid w:val="03D7026B"/>
    <w:multiLevelType w:val="multilevel"/>
    <w:tmpl w:val="09DA5C14"/>
    <w:lvl w:ilvl="0">
      <w:start w:val="2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  <w:cs w:val="0"/>
        <w:lang w:bidi="th-TH"/>
      </w:rPr>
    </w:lvl>
    <w:lvl w:ilvl="1">
      <w:start w:val="2"/>
      <w:numFmt w:val="decimal"/>
      <w:lvlText w:val="%1.%2"/>
      <w:lvlJc w:val="left"/>
      <w:pPr>
        <w:tabs>
          <w:tab w:val="num" w:pos="1455"/>
        </w:tabs>
        <w:ind w:left="1455" w:hanging="660"/>
      </w:pPr>
      <w:rPr>
        <w:rFonts w:hint="default"/>
        <w:cs w:val="0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2310"/>
        </w:tabs>
        <w:ind w:left="2310" w:hanging="720"/>
      </w:pPr>
      <w:rPr>
        <w:rFonts w:hint="default"/>
        <w:cs w:val="0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3465"/>
        </w:tabs>
        <w:ind w:left="3465" w:hanging="1080"/>
      </w:pPr>
      <w:rPr>
        <w:rFonts w:hint="default"/>
        <w:cs w:val="0"/>
        <w:lang w:bidi="th-TH"/>
      </w:rPr>
    </w:lvl>
    <w:lvl w:ilvl="4">
      <w:start w:val="1"/>
      <w:numFmt w:val="decimal"/>
      <w:lvlText w:val="%1.%2.%3.%4.%5"/>
      <w:lvlJc w:val="left"/>
      <w:pPr>
        <w:tabs>
          <w:tab w:val="num" w:pos="4260"/>
        </w:tabs>
        <w:ind w:left="4260" w:hanging="1080"/>
      </w:pPr>
      <w:rPr>
        <w:rFonts w:hint="default"/>
        <w:cs w:val="0"/>
        <w:lang w:bidi="th-TH"/>
      </w:rPr>
    </w:lvl>
    <w:lvl w:ilvl="5">
      <w:start w:val="1"/>
      <w:numFmt w:val="decimal"/>
      <w:lvlText w:val="%1.%2.%3.%4.%5.%6"/>
      <w:lvlJc w:val="left"/>
      <w:pPr>
        <w:tabs>
          <w:tab w:val="num" w:pos="5415"/>
        </w:tabs>
        <w:ind w:left="5415" w:hanging="1440"/>
      </w:pPr>
      <w:rPr>
        <w:rFonts w:hint="default"/>
        <w:cs w:val="0"/>
        <w:lang w:bidi="th-TH"/>
      </w:rPr>
    </w:lvl>
    <w:lvl w:ilvl="6">
      <w:start w:val="1"/>
      <w:numFmt w:val="decimal"/>
      <w:lvlText w:val="%1.%2.%3.%4.%5.%6.%7"/>
      <w:lvlJc w:val="left"/>
      <w:pPr>
        <w:tabs>
          <w:tab w:val="num" w:pos="6210"/>
        </w:tabs>
        <w:ind w:left="6210" w:hanging="1440"/>
      </w:pPr>
      <w:rPr>
        <w:rFonts w:hint="default"/>
        <w:cs w:val="0"/>
        <w:lang w:bidi="th-TH"/>
      </w:rPr>
    </w:lvl>
    <w:lvl w:ilvl="7">
      <w:start w:val="1"/>
      <w:numFmt w:val="decimal"/>
      <w:lvlText w:val="%1.%2.%3.%4.%5.%6.%7.%8"/>
      <w:lvlJc w:val="left"/>
      <w:pPr>
        <w:tabs>
          <w:tab w:val="num" w:pos="7365"/>
        </w:tabs>
        <w:ind w:left="7365" w:hanging="1800"/>
      </w:pPr>
      <w:rPr>
        <w:rFonts w:hint="default"/>
        <w:cs w:val="0"/>
        <w:lang w:bidi="th-TH"/>
      </w:rPr>
    </w:lvl>
    <w:lvl w:ilvl="8">
      <w:start w:val="1"/>
      <w:numFmt w:val="decimal"/>
      <w:lvlText w:val="%1.%2.%3.%4.%5.%6.%7.%8.%9"/>
      <w:lvlJc w:val="left"/>
      <w:pPr>
        <w:tabs>
          <w:tab w:val="num" w:pos="8160"/>
        </w:tabs>
        <w:ind w:left="8160" w:hanging="1800"/>
      </w:pPr>
      <w:rPr>
        <w:rFonts w:hint="default"/>
        <w:cs w:val="0"/>
        <w:lang w:bidi="th-TH"/>
      </w:rPr>
    </w:lvl>
  </w:abstractNum>
  <w:abstractNum w:abstractNumId="3">
    <w:nsid w:val="0653525E"/>
    <w:multiLevelType w:val="hybridMultilevel"/>
    <w:tmpl w:val="0A72FE78"/>
    <w:lvl w:ilvl="0" w:tplc="0409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4">
    <w:nsid w:val="092C1C6D"/>
    <w:multiLevelType w:val="multilevel"/>
    <w:tmpl w:val="4FFE15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1575"/>
        </w:tabs>
        <w:ind w:left="1575" w:hanging="675"/>
      </w:pPr>
      <w:rPr>
        <w:rFonts w:hint="default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3060"/>
        </w:tabs>
        <w:ind w:left="3060" w:hanging="144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80"/>
        </w:tabs>
        <w:ind w:left="3780" w:hanging="180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  <w:cs w:val="0"/>
        <w:lang w:bidi="th-TH"/>
      </w:rPr>
    </w:lvl>
  </w:abstractNum>
  <w:abstractNum w:abstractNumId="5">
    <w:nsid w:val="12335A24"/>
    <w:multiLevelType w:val="hybridMultilevel"/>
    <w:tmpl w:val="F916645A"/>
    <w:lvl w:ilvl="0" w:tplc="6C00AEDC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6">
    <w:nsid w:val="21631DD0"/>
    <w:multiLevelType w:val="multilevel"/>
    <w:tmpl w:val="AF9C81D8"/>
    <w:lvl w:ilvl="0">
      <w:start w:val="5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65"/>
        </w:tabs>
        <w:ind w:left="765" w:hanging="585"/>
      </w:pPr>
      <w:rPr>
        <w:rFonts w:hint="default"/>
        <w:lang w:bidi="th-TH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7">
    <w:nsid w:val="35F82CA2"/>
    <w:multiLevelType w:val="hybridMultilevel"/>
    <w:tmpl w:val="169A62E8"/>
    <w:lvl w:ilvl="0" w:tplc="F9720C3A">
      <w:start w:val="1"/>
      <w:numFmt w:val="decimal"/>
      <w:lvlText w:val="(%1)"/>
      <w:lvlJc w:val="left"/>
      <w:pPr>
        <w:tabs>
          <w:tab w:val="num" w:pos="1770"/>
        </w:tabs>
        <w:ind w:left="1770" w:hanging="1050"/>
      </w:pPr>
      <w:rPr>
        <w:rFonts w:hint="cs"/>
      </w:rPr>
    </w:lvl>
    <w:lvl w:ilvl="1" w:tplc="686A260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284BE2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F0EAE0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8B5E332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C6CA43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7E69F9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BD28FF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D14330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AE516DA"/>
    <w:multiLevelType w:val="hybridMultilevel"/>
    <w:tmpl w:val="B5621684"/>
    <w:lvl w:ilvl="0" w:tplc="0409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9">
    <w:nsid w:val="40F1246D"/>
    <w:multiLevelType w:val="singleLevel"/>
    <w:tmpl w:val="6290BDA6"/>
    <w:lvl w:ilvl="0">
      <w:start w:val="1"/>
      <w:numFmt w:val="decimal"/>
      <w:lvlText w:val="(%1)"/>
      <w:lvlJc w:val="left"/>
      <w:pPr>
        <w:tabs>
          <w:tab w:val="num" w:pos="2875"/>
        </w:tabs>
        <w:ind w:left="2875" w:hanging="465"/>
      </w:pPr>
      <w:rPr>
        <w:rFonts w:hint="default"/>
        <w:cs w:val="0"/>
        <w:lang w:bidi="th-TH"/>
      </w:rPr>
    </w:lvl>
  </w:abstractNum>
  <w:abstractNum w:abstractNumId="10">
    <w:nsid w:val="56332AF6"/>
    <w:multiLevelType w:val="hybridMultilevel"/>
    <w:tmpl w:val="C2F48340"/>
    <w:lvl w:ilvl="0" w:tplc="0409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11">
    <w:nsid w:val="5A2B6023"/>
    <w:multiLevelType w:val="hybridMultilevel"/>
    <w:tmpl w:val="4F38A7A6"/>
    <w:lvl w:ilvl="0" w:tplc="0C1861BA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12">
    <w:nsid w:val="6555404C"/>
    <w:multiLevelType w:val="hybridMultilevel"/>
    <w:tmpl w:val="D086263C"/>
    <w:lvl w:ilvl="0" w:tplc="0409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13">
    <w:nsid w:val="693736C8"/>
    <w:multiLevelType w:val="hybridMultilevel"/>
    <w:tmpl w:val="69DEE45A"/>
    <w:lvl w:ilvl="0" w:tplc="6290BDA6">
      <w:start w:val="1"/>
      <w:numFmt w:val="decimal"/>
      <w:lvlText w:val="(%1)"/>
      <w:lvlJc w:val="left"/>
      <w:pPr>
        <w:tabs>
          <w:tab w:val="num" w:pos="2062"/>
        </w:tabs>
        <w:ind w:left="2062" w:hanging="360"/>
      </w:pPr>
      <w:rPr>
        <w:rFonts w:hint="default"/>
        <w: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602"/>
        </w:tabs>
        <w:ind w:left="260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22"/>
        </w:tabs>
        <w:ind w:left="332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42"/>
        </w:tabs>
        <w:ind w:left="404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62"/>
        </w:tabs>
        <w:ind w:left="476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82"/>
        </w:tabs>
        <w:ind w:left="548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02"/>
        </w:tabs>
        <w:ind w:left="620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22"/>
        </w:tabs>
        <w:ind w:left="692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42"/>
        </w:tabs>
        <w:ind w:left="7642" w:hanging="180"/>
      </w:pPr>
    </w:lvl>
  </w:abstractNum>
  <w:abstractNum w:abstractNumId="14">
    <w:nsid w:val="6C776F0A"/>
    <w:multiLevelType w:val="hybridMultilevel"/>
    <w:tmpl w:val="4EF8F078"/>
    <w:lvl w:ilvl="0" w:tplc="0409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</w:lvl>
    <w:lvl w:ilvl="1" w:tplc="C74C3B42">
      <w:start w:val="1"/>
      <w:numFmt w:val="decimal"/>
      <w:lvlText w:val="%2)"/>
      <w:lvlJc w:val="left"/>
      <w:pPr>
        <w:tabs>
          <w:tab w:val="num" w:pos="3150"/>
        </w:tabs>
        <w:ind w:left="3150" w:hanging="360"/>
      </w:pPr>
      <w:rPr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15">
    <w:nsid w:val="763A68AE"/>
    <w:multiLevelType w:val="multilevel"/>
    <w:tmpl w:val="4DCE3CB6"/>
    <w:lvl w:ilvl="0">
      <w:start w:val="7"/>
      <w:numFmt w:val="decimal"/>
      <w:lvlText w:val="(%1."/>
      <w:lvlJc w:val="left"/>
      <w:pPr>
        <w:tabs>
          <w:tab w:val="num" w:pos="540"/>
        </w:tabs>
        <w:ind w:left="540" w:hanging="540"/>
      </w:pPr>
      <w:rPr>
        <w:rFonts w:hint="default"/>
        <w:cs w:val="0"/>
        <w:lang w:bidi="th-TH"/>
      </w:rPr>
    </w:lvl>
    <w:lvl w:ilvl="1">
      <w:start w:val="1"/>
      <w:numFmt w:val="decimal"/>
      <w:lvlText w:val="(%1.%2)"/>
      <w:lvlJc w:val="left"/>
      <w:pPr>
        <w:tabs>
          <w:tab w:val="num" w:pos="1845"/>
        </w:tabs>
        <w:ind w:left="1845" w:hanging="720"/>
      </w:pPr>
      <w:rPr>
        <w:rFonts w:hint="default"/>
        <w:cs w:val="0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2970"/>
        </w:tabs>
        <w:ind w:left="2970" w:hanging="720"/>
      </w:pPr>
      <w:rPr>
        <w:rFonts w:hint="default"/>
        <w:cs w:val="0"/>
        <w:lang w:bidi="th-TH"/>
      </w:rPr>
    </w:lvl>
    <w:lvl w:ilvl="3">
      <w:start w:val="1"/>
      <w:numFmt w:val="decimal"/>
      <w:lvlText w:val="(%1.%2)%3.%4."/>
      <w:lvlJc w:val="left"/>
      <w:pPr>
        <w:tabs>
          <w:tab w:val="num" w:pos="4455"/>
        </w:tabs>
        <w:ind w:left="4455" w:hanging="1080"/>
      </w:pPr>
      <w:rPr>
        <w:rFonts w:hint="default"/>
        <w:cs w:val="0"/>
        <w:lang w:bidi="th-TH"/>
      </w:rPr>
    </w:lvl>
    <w:lvl w:ilvl="4">
      <w:start w:val="1"/>
      <w:numFmt w:val="decimal"/>
      <w:lvlText w:val="(%1.%2)%3.%4.%5."/>
      <w:lvlJc w:val="left"/>
      <w:pPr>
        <w:tabs>
          <w:tab w:val="num" w:pos="5580"/>
        </w:tabs>
        <w:ind w:left="5580" w:hanging="1080"/>
      </w:pPr>
      <w:rPr>
        <w:rFonts w:hint="default"/>
        <w:cs w:val="0"/>
        <w:lang w:bidi="th-TH"/>
      </w:rPr>
    </w:lvl>
    <w:lvl w:ilvl="5">
      <w:start w:val="1"/>
      <w:numFmt w:val="decimal"/>
      <w:lvlText w:val="(%1.%2)%3.%4.%5.%6."/>
      <w:lvlJc w:val="left"/>
      <w:pPr>
        <w:tabs>
          <w:tab w:val="num" w:pos="7065"/>
        </w:tabs>
        <w:ind w:left="7065" w:hanging="1440"/>
      </w:pPr>
      <w:rPr>
        <w:rFonts w:hint="default"/>
        <w:cs w:val="0"/>
        <w:lang w:bidi="th-TH"/>
      </w:rPr>
    </w:lvl>
    <w:lvl w:ilvl="6">
      <w:start w:val="1"/>
      <w:numFmt w:val="decimal"/>
      <w:lvlText w:val="(%1.%2)%3.%4.%5.%6.%7."/>
      <w:lvlJc w:val="left"/>
      <w:pPr>
        <w:tabs>
          <w:tab w:val="num" w:pos="8190"/>
        </w:tabs>
        <w:ind w:left="8190" w:hanging="1440"/>
      </w:pPr>
      <w:rPr>
        <w:rFonts w:hint="default"/>
        <w:cs w:val="0"/>
        <w:lang w:bidi="th-TH"/>
      </w:rPr>
    </w:lvl>
    <w:lvl w:ilvl="7">
      <w:start w:val="1"/>
      <w:numFmt w:val="decimal"/>
      <w:lvlText w:val="(%1.%2)%3.%4.%5.%6.%7.%8."/>
      <w:lvlJc w:val="left"/>
      <w:pPr>
        <w:tabs>
          <w:tab w:val="num" w:pos="9675"/>
        </w:tabs>
        <w:ind w:left="9675" w:hanging="1800"/>
      </w:pPr>
      <w:rPr>
        <w:rFonts w:hint="default"/>
        <w:cs w:val="0"/>
        <w:lang w:bidi="th-TH"/>
      </w:rPr>
    </w:lvl>
    <w:lvl w:ilvl="8">
      <w:start w:val="1"/>
      <w:numFmt w:val="decimal"/>
      <w:lvlText w:val="(%1.%2)%3.%4.%5.%6.%7.%8.%9."/>
      <w:lvlJc w:val="left"/>
      <w:pPr>
        <w:tabs>
          <w:tab w:val="num" w:pos="10800"/>
        </w:tabs>
        <w:ind w:left="10800" w:hanging="1800"/>
      </w:pPr>
      <w:rPr>
        <w:rFonts w:hint="default"/>
        <w:cs w:val="0"/>
        <w:lang w:bidi="th-TH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5"/>
  </w:num>
  <w:num w:numId="5">
    <w:abstractNumId w:val="9"/>
  </w:num>
  <w:num w:numId="6">
    <w:abstractNumId w:val="7"/>
  </w:num>
  <w:num w:numId="7">
    <w:abstractNumId w:val="13"/>
  </w:num>
  <w:num w:numId="8">
    <w:abstractNumId w:val="6"/>
  </w:num>
  <w:num w:numId="9">
    <w:abstractNumId w:val="11"/>
  </w:num>
  <w:num w:numId="10">
    <w:abstractNumId w:val="5"/>
  </w:num>
  <w:num w:numId="11">
    <w:abstractNumId w:val="3"/>
  </w:num>
  <w:num w:numId="12">
    <w:abstractNumId w:val="14"/>
  </w:num>
  <w:num w:numId="13">
    <w:abstractNumId w:val="8"/>
  </w:num>
  <w:num w:numId="14">
    <w:abstractNumId w:val="10"/>
  </w:num>
  <w:num w:numId="15">
    <w:abstractNumId w:val="1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BF4"/>
    <w:rsid w:val="0000047D"/>
    <w:rsid w:val="000145B9"/>
    <w:rsid w:val="00020996"/>
    <w:rsid w:val="00022D01"/>
    <w:rsid w:val="00025085"/>
    <w:rsid w:val="0003139F"/>
    <w:rsid w:val="00034DC3"/>
    <w:rsid w:val="00045546"/>
    <w:rsid w:val="00057E92"/>
    <w:rsid w:val="000616D2"/>
    <w:rsid w:val="000648D2"/>
    <w:rsid w:val="00081D25"/>
    <w:rsid w:val="00087EC5"/>
    <w:rsid w:val="000924D4"/>
    <w:rsid w:val="00093278"/>
    <w:rsid w:val="000A0EF5"/>
    <w:rsid w:val="000D494E"/>
    <w:rsid w:val="000D5128"/>
    <w:rsid w:val="000E2E42"/>
    <w:rsid w:val="000F6224"/>
    <w:rsid w:val="00100C68"/>
    <w:rsid w:val="001074B2"/>
    <w:rsid w:val="00107943"/>
    <w:rsid w:val="0013681B"/>
    <w:rsid w:val="00140A12"/>
    <w:rsid w:val="00157F77"/>
    <w:rsid w:val="00171B47"/>
    <w:rsid w:val="001772B9"/>
    <w:rsid w:val="001875FE"/>
    <w:rsid w:val="00192F98"/>
    <w:rsid w:val="00192FE9"/>
    <w:rsid w:val="0019608A"/>
    <w:rsid w:val="001C380E"/>
    <w:rsid w:val="001E45F9"/>
    <w:rsid w:val="001E659C"/>
    <w:rsid w:val="00204947"/>
    <w:rsid w:val="0021567C"/>
    <w:rsid w:val="00225987"/>
    <w:rsid w:val="00234F55"/>
    <w:rsid w:val="00247110"/>
    <w:rsid w:val="00247199"/>
    <w:rsid w:val="00251B58"/>
    <w:rsid w:val="00253A00"/>
    <w:rsid w:val="0025492C"/>
    <w:rsid w:val="002570C2"/>
    <w:rsid w:val="00257B10"/>
    <w:rsid w:val="00263CE0"/>
    <w:rsid w:val="00292A6E"/>
    <w:rsid w:val="002978FA"/>
    <w:rsid w:val="002A2DD6"/>
    <w:rsid w:val="002A3B46"/>
    <w:rsid w:val="002C118A"/>
    <w:rsid w:val="002D5004"/>
    <w:rsid w:val="002D7192"/>
    <w:rsid w:val="002D7B6E"/>
    <w:rsid w:val="002E11A5"/>
    <w:rsid w:val="002E4D49"/>
    <w:rsid w:val="002F0989"/>
    <w:rsid w:val="002F50FE"/>
    <w:rsid w:val="0030556B"/>
    <w:rsid w:val="00306134"/>
    <w:rsid w:val="00320FCF"/>
    <w:rsid w:val="00330887"/>
    <w:rsid w:val="00337924"/>
    <w:rsid w:val="00337BC8"/>
    <w:rsid w:val="00351CF2"/>
    <w:rsid w:val="0037107E"/>
    <w:rsid w:val="003753E2"/>
    <w:rsid w:val="003816AF"/>
    <w:rsid w:val="0038207F"/>
    <w:rsid w:val="00382E45"/>
    <w:rsid w:val="003858CE"/>
    <w:rsid w:val="0038746C"/>
    <w:rsid w:val="00387B62"/>
    <w:rsid w:val="00390663"/>
    <w:rsid w:val="003921E8"/>
    <w:rsid w:val="003935BA"/>
    <w:rsid w:val="003A4F01"/>
    <w:rsid w:val="003A636E"/>
    <w:rsid w:val="003B3F7E"/>
    <w:rsid w:val="003C10A4"/>
    <w:rsid w:val="003D386F"/>
    <w:rsid w:val="003D55B0"/>
    <w:rsid w:val="003F1BE7"/>
    <w:rsid w:val="00416328"/>
    <w:rsid w:val="00416939"/>
    <w:rsid w:val="00424C50"/>
    <w:rsid w:val="00431E18"/>
    <w:rsid w:val="0043386E"/>
    <w:rsid w:val="00433C12"/>
    <w:rsid w:val="00440180"/>
    <w:rsid w:val="00444C1C"/>
    <w:rsid w:val="004500A1"/>
    <w:rsid w:val="00457016"/>
    <w:rsid w:val="004573D1"/>
    <w:rsid w:val="00460B2B"/>
    <w:rsid w:val="00462958"/>
    <w:rsid w:val="004669DF"/>
    <w:rsid w:val="0047305E"/>
    <w:rsid w:val="0047739C"/>
    <w:rsid w:val="0048633F"/>
    <w:rsid w:val="0049178C"/>
    <w:rsid w:val="00491EB5"/>
    <w:rsid w:val="004954F0"/>
    <w:rsid w:val="004A4C0E"/>
    <w:rsid w:val="004A518B"/>
    <w:rsid w:val="004B5F72"/>
    <w:rsid w:val="004C1881"/>
    <w:rsid w:val="004C60D5"/>
    <w:rsid w:val="004D1DD7"/>
    <w:rsid w:val="004D7FCB"/>
    <w:rsid w:val="004E30AA"/>
    <w:rsid w:val="004F4B84"/>
    <w:rsid w:val="004F7D29"/>
    <w:rsid w:val="005011AC"/>
    <w:rsid w:val="00501CA2"/>
    <w:rsid w:val="00503A65"/>
    <w:rsid w:val="005044FA"/>
    <w:rsid w:val="00504D7C"/>
    <w:rsid w:val="00514077"/>
    <w:rsid w:val="005259AA"/>
    <w:rsid w:val="00526251"/>
    <w:rsid w:val="00532D4F"/>
    <w:rsid w:val="005377DF"/>
    <w:rsid w:val="00545C53"/>
    <w:rsid w:val="005619DB"/>
    <w:rsid w:val="00563988"/>
    <w:rsid w:val="00564386"/>
    <w:rsid w:val="005661C0"/>
    <w:rsid w:val="00576F26"/>
    <w:rsid w:val="00582F3A"/>
    <w:rsid w:val="00593CE6"/>
    <w:rsid w:val="0059720A"/>
    <w:rsid w:val="00597828"/>
    <w:rsid w:val="00597D93"/>
    <w:rsid w:val="005A22B6"/>
    <w:rsid w:val="005B276D"/>
    <w:rsid w:val="005B315B"/>
    <w:rsid w:val="005C19EB"/>
    <w:rsid w:val="005C76B3"/>
    <w:rsid w:val="005C7B7C"/>
    <w:rsid w:val="005D163A"/>
    <w:rsid w:val="005E1774"/>
    <w:rsid w:val="005F0165"/>
    <w:rsid w:val="005F3F1E"/>
    <w:rsid w:val="00600B07"/>
    <w:rsid w:val="006046EB"/>
    <w:rsid w:val="006060E4"/>
    <w:rsid w:val="00607FA6"/>
    <w:rsid w:val="00612CAE"/>
    <w:rsid w:val="006164A7"/>
    <w:rsid w:val="00617C61"/>
    <w:rsid w:val="00620273"/>
    <w:rsid w:val="00620FBA"/>
    <w:rsid w:val="006218F8"/>
    <w:rsid w:val="00621FF7"/>
    <w:rsid w:val="00624936"/>
    <w:rsid w:val="006430B0"/>
    <w:rsid w:val="006516FF"/>
    <w:rsid w:val="00651DDB"/>
    <w:rsid w:val="00667547"/>
    <w:rsid w:val="00667BE2"/>
    <w:rsid w:val="00683FCD"/>
    <w:rsid w:val="00684BC4"/>
    <w:rsid w:val="00693726"/>
    <w:rsid w:val="006A7413"/>
    <w:rsid w:val="006B4AFC"/>
    <w:rsid w:val="006B6AFE"/>
    <w:rsid w:val="006C2F69"/>
    <w:rsid w:val="006C4B0B"/>
    <w:rsid w:val="006C7837"/>
    <w:rsid w:val="006D542C"/>
    <w:rsid w:val="006E02F1"/>
    <w:rsid w:val="006E2536"/>
    <w:rsid w:val="006E7CAE"/>
    <w:rsid w:val="006F5D43"/>
    <w:rsid w:val="007206A3"/>
    <w:rsid w:val="00720B9F"/>
    <w:rsid w:val="007233B4"/>
    <w:rsid w:val="0074244E"/>
    <w:rsid w:val="007452EE"/>
    <w:rsid w:val="00746E9B"/>
    <w:rsid w:val="00750F0E"/>
    <w:rsid w:val="00755FBA"/>
    <w:rsid w:val="007611C7"/>
    <w:rsid w:val="0076311C"/>
    <w:rsid w:val="00770889"/>
    <w:rsid w:val="00770C61"/>
    <w:rsid w:val="0077422C"/>
    <w:rsid w:val="00777149"/>
    <w:rsid w:val="00780866"/>
    <w:rsid w:val="007A399C"/>
    <w:rsid w:val="007B486D"/>
    <w:rsid w:val="007C4881"/>
    <w:rsid w:val="007C66C4"/>
    <w:rsid w:val="007C6D45"/>
    <w:rsid w:val="007D1173"/>
    <w:rsid w:val="007D1F52"/>
    <w:rsid w:val="007D6E7C"/>
    <w:rsid w:val="007F1BE7"/>
    <w:rsid w:val="00806BD5"/>
    <w:rsid w:val="00811B51"/>
    <w:rsid w:val="0082745A"/>
    <w:rsid w:val="00833455"/>
    <w:rsid w:val="00835560"/>
    <w:rsid w:val="00847DC6"/>
    <w:rsid w:val="008505F1"/>
    <w:rsid w:val="00850630"/>
    <w:rsid w:val="00857BF4"/>
    <w:rsid w:val="00876F9C"/>
    <w:rsid w:val="00881BBE"/>
    <w:rsid w:val="00881E76"/>
    <w:rsid w:val="00886E38"/>
    <w:rsid w:val="00887D5E"/>
    <w:rsid w:val="00887DB7"/>
    <w:rsid w:val="0089478D"/>
    <w:rsid w:val="00896156"/>
    <w:rsid w:val="00896D77"/>
    <w:rsid w:val="00897F67"/>
    <w:rsid w:val="008A2AE6"/>
    <w:rsid w:val="008A3428"/>
    <w:rsid w:val="008C4385"/>
    <w:rsid w:val="008D0405"/>
    <w:rsid w:val="008D107D"/>
    <w:rsid w:val="008D2734"/>
    <w:rsid w:val="008D3E20"/>
    <w:rsid w:val="008D47A5"/>
    <w:rsid w:val="008E2E54"/>
    <w:rsid w:val="008E4EFA"/>
    <w:rsid w:val="008E6435"/>
    <w:rsid w:val="008E79DE"/>
    <w:rsid w:val="008F0CFD"/>
    <w:rsid w:val="008F1298"/>
    <w:rsid w:val="0090097C"/>
    <w:rsid w:val="00900D7C"/>
    <w:rsid w:val="00901081"/>
    <w:rsid w:val="0090220F"/>
    <w:rsid w:val="00904961"/>
    <w:rsid w:val="0090593C"/>
    <w:rsid w:val="009130A6"/>
    <w:rsid w:val="00914695"/>
    <w:rsid w:val="00923520"/>
    <w:rsid w:val="0092791E"/>
    <w:rsid w:val="00951E1B"/>
    <w:rsid w:val="00956855"/>
    <w:rsid w:val="00961A39"/>
    <w:rsid w:val="00971F56"/>
    <w:rsid w:val="0098181C"/>
    <w:rsid w:val="009857EC"/>
    <w:rsid w:val="00996ECF"/>
    <w:rsid w:val="009A287F"/>
    <w:rsid w:val="009B60CC"/>
    <w:rsid w:val="009C198A"/>
    <w:rsid w:val="009C5177"/>
    <w:rsid w:val="009C7433"/>
    <w:rsid w:val="009D55E1"/>
    <w:rsid w:val="009E7A0D"/>
    <w:rsid w:val="009F2582"/>
    <w:rsid w:val="009F44F6"/>
    <w:rsid w:val="009F463F"/>
    <w:rsid w:val="009F5038"/>
    <w:rsid w:val="009F7A8D"/>
    <w:rsid w:val="00A015B7"/>
    <w:rsid w:val="00A04FA3"/>
    <w:rsid w:val="00A12456"/>
    <w:rsid w:val="00A25F33"/>
    <w:rsid w:val="00A32BF7"/>
    <w:rsid w:val="00A33BB6"/>
    <w:rsid w:val="00A353D3"/>
    <w:rsid w:val="00A500DE"/>
    <w:rsid w:val="00A54363"/>
    <w:rsid w:val="00A91FFF"/>
    <w:rsid w:val="00A9460B"/>
    <w:rsid w:val="00A967D2"/>
    <w:rsid w:val="00AB044F"/>
    <w:rsid w:val="00AB182F"/>
    <w:rsid w:val="00AB2541"/>
    <w:rsid w:val="00AB25FD"/>
    <w:rsid w:val="00AC59A2"/>
    <w:rsid w:val="00AC64F4"/>
    <w:rsid w:val="00AD2A14"/>
    <w:rsid w:val="00AE3072"/>
    <w:rsid w:val="00AF417C"/>
    <w:rsid w:val="00AF4B53"/>
    <w:rsid w:val="00AF6F9E"/>
    <w:rsid w:val="00AF794B"/>
    <w:rsid w:val="00B0482A"/>
    <w:rsid w:val="00B067FB"/>
    <w:rsid w:val="00B10F3D"/>
    <w:rsid w:val="00B126CF"/>
    <w:rsid w:val="00B3579B"/>
    <w:rsid w:val="00B428E5"/>
    <w:rsid w:val="00B46F97"/>
    <w:rsid w:val="00B77962"/>
    <w:rsid w:val="00B875B2"/>
    <w:rsid w:val="00B90631"/>
    <w:rsid w:val="00B91DA2"/>
    <w:rsid w:val="00BA1728"/>
    <w:rsid w:val="00BA5040"/>
    <w:rsid w:val="00BB7B3E"/>
    <w:rsid w:val="00BB7E7E"/>
    <w:rsid w:val="00BC6D5D"/>
    <w:rsid w:val="00BC7C23"/>
    <w:rsid w:val="00BD2113"/>
    <w:rsid w:val="00BD6FD8"/>
    <w:rsid w:val="00C05043"/>
    <w:rsid w:val="00C066D4"/>
    <w:rsid w:val="00C11847"/>
    <w:rsid w:val="00C205B1"/>
    <w:rsid w:val="00C20A17"/>
    <w:rsid w:val="00C22649"/>
    <w:rsid w:val="00C304C6"/>
    <w:rsid w:val="00C31182"/>
    <w:rsid w:val="00C3701B"/>
    <w:rsid w:val="00C411D1"/>
    <w:rsid w:val="00C55962"/>
    <w:rsid w:val="00C62B70"/>
    <w:rsid w:val="00C63280"/>
    <w:rsid w:val="00C6366D"/>
    <w:rsid w:val="00C702F8"/>
    <w:rsid w:val="00C70F29"/>
    <w:rsid w:val="00C82F5E"/>
    <w:rsid w:val="00C86144"/>
    <w:rsid w:val="00C864B7"/>
    <w:rsid w:val="00CA0E20"/>
    <w:rsid w:val="00CA33A0"/>
    <w:rsid w:val="00CB0651"/>
    <w:rsid w:val="00CD1635"/>
    <w:rsid w:val="00CE7433"/>
    <w:rsid w:val="00CF769B"/>
    <w:rsid w:val="00D019C5"/>
    <w:rsid w:val="00D10F4E"/>
    <w:rsid w:val="00D1479C"/>
    <w:rsid w:val="00D15D88"/>
    <w:rsid w:val="00D23CDC"/>
    <w:rsid w:val="00D42A31"/>
    <w:rsid w:val="00D7420F"/>
    <w:rsid w:val="00D753B8"/>
    <w:rsid w:val="00D76449"/>
    <w:rsid w:val="00D77238"/>
    <w:rsid w:val="00D77ED7"/>
    <w:rsid w:val="00D816B2"/>
    <w:rsid w:val="00D82567"/>
    <w:rsid w:val="00D84376"/>
    <w:rsid w:val="00D858A4"/>
    <w:rsid w:val="00D909D9"/>
    <w:rsid w:val="00D913AB"/>
    <w:rsid w:val="00D95CB9"/>
    <w:rsid w:val="00DD40BE"/>
    <w:rsid w:val="00DE3EA8"/>
    <w:rsid w:val="00DE5842"/>
    <w:rsid w:val="00DE6E67"/>
    <w:rsid w:val="00DF0E03"/>
    <w:rsid w:val="00DF131B"/>
    <w:rsid w:val="00DF6C98"/>
    <w:rsid w:val="00E031DB"/>
    <w:rsid w:val="00E03AC5"/>
    <w:rsid w:val="00E108B0"/>
    <w:rsid w:val="00E11F5E"/>
    <w:rsid w:val="00E30498"/>
    <w:rsid w:val="00E30E6D"/>
    <w:rsid w:val="00E31EE5"/>
    <w:rsid w:val="00E375E8"/>
    <w:rsid w:val="00E41051"/>
    <w:rsid w:val="00E51946"/>
    <w:rsid w:val="00E65483"/>
    <w:rsid w:val="00E76DEF"/>
    <w:rsid w:val="00E9322E"/>
    <w:rsid w:val="00EA49D5"/>
    <w:rsid w:val="00EA61AA"/>
    <w:rsid w:val="00EC5AA2"/>
    <w:rsid w:val="00EC6CA7"/>
    <w:rsid w:val="00EE2B49"/>
    <w:rsid w:val="00EF5C0D"/>
    <w:rsid w:val="00EF7A66"/>
    <w:rsid w:val="00F07CF0"/>
    <w:rsid w:val="00F12415"/>
    <w:rsid w:val="00F171B6"/>
    <w:rsid w:val="00F218BE"/>
    <w:rsid w:val="00F23319"/>
    <w:rsid w:val="00F35195"/>
    <w:rsid w:val="00F37EDA"/>
    <w:rsid w:val="00F43E24"/>
    <w:rsid w:val="00F61F2E"/>
    <w:rsid w:val="00F621BA"/>
    <w:rsid w:val="00F66BB6"/>
    <w:rsid w:val="00F66F2E"/>
    <w:rsid w:val="00F91A5C"/>
    <w:rsid w:val="00FA2E4A"/>
    <w:rsid w:val="00FD3F68"/>
    <w:rsid w:val="00FD7E11"/>
    <w:rsid w:val="00FF07E5"/>
    <w:rsid w:val="00FF0FE6"/>
    <w:rsid w:val="00FF259C"/>
    <w:rsid w:val="00FF7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62"/>
    <w:rPr>
      <w:rFonts w:cs="Cordia New"/>
      <w:sz w:val="28"/>
      <w:szCs w:val="28"/>
      <w:lang w:eastAsia="zh-CN"/>
    </w:rPr>
  </w:style>
  <w:style w:type="paragraph" w:styleId="1">
    <w:name w:val="heading 1"/>
    <w:basedOn w:val="a"/>
    <w:next w:val="a"/>
    <w:qFormat/>
    <w:rsid w:val="00C55962"/>
    <w:pPr>
      <w:keepNext/>
      <w:jc w:val="right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C55962"/>
    <w:pPr>
      <w:keepNext/>
      <w:outlineLvl w:val="1"/>
    </w:pPr>
    <w:rPr>
      <w:rFonts w:ascii="Times New Roman" w:hAnsi="Times New Roman"/>
      <w:b/>
      <w:bCs/>
      <w:sz w:val="32"/>
      <w:szCs w:val="32"/>
    </w:rPr>
  </w:style>
  <w:style w:type="paragraph" w:styleId="3">
    <w:name w:val="heading 3"/>
    <w:basedOn w:val="a"/>
    <w:next w:val="a"/>
    <w:qFormat/>
    <w:rsid w:val="00C55962"/>
    <w:pPr>
      <w:keepNext/>
      <w:jc w:val="center"/>
      <w:outlineLvl w:val="2"/>
    </w:pPr>
    <w:rPr>
      <w:rFonts w:ascii="Times New Roman" w:hAnsi="Times New Roman"/>
      <w:b/>
      <w:bCs/>
      <w:sz w:val="24"/>
      <w:szCs w:val="24"/>
    </w:rPr>
  </w:style>
  <w:style w:type="paragraph" w:styleId="4">
    <w:name w:val="heading 4"/>
    <w:basedOn w:val="a"/>
    <w:next w:val="a"/>
    <w:qFormat/>
    <w:rsid w:val="00C55962"/>
    <w:pPr>
      <w:keepNext/>
      <w:jc w:val="center"/>
      <w:outlineLvl w:val="3"/>
    </w:pPr>
    <w:rPr>
      <w:rFonts w:ascii="Times New Roman" w:hAnsi="Times New Roman"/>
      <w:b/>
      <w:bCs/>
    </w:rPr>
  </w:style>
  <w:style w:type="paragraph" w:styleId="5">
    <w:name w:val="heading 5"/>
    <w:basedOn w:val="a"/>
    <w:next w:val="a"/>
    <w:qFormat/>
    <w:rsid w:val="00C55962"/>
    <w:pPr>
      <w:keepNext/>
      <w:outlineLvl w:val="4"/>
    </w:pPr>
    <w:rPr>
      <w:rFonts w:ascii="Times New Roman" w:hAnsi="Times New Roman"/>
      <w:b/>
      <w:bCs/>
      <w:sz w:val="40"/>
      <w:szCs w:val="40"/>
    </w:rPr>
  </w:style>
  <w:style w:type="paragraph" w:styleId="6">
    <w:name w:val="heading 6"/>
    <w:basedOn w:val="a"/>
    <w:next w:val="a"/>
    <w:qFormat/>
    <w:rsid w:val="00C55962"/>
    <w:pPr>
      <w:keepNext/>
      <w:jc w:val="right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C55962"/>
    <w:pPr>
      <w:keepNext/>
      <w:tabs>
        <w:tab w:val="center" w:pos="4320"/>
        <w:tab w:val="right" w:pos="7920"/>
      </w:tabs>
      <w:outlineLvl w:val="6"/>
    </w:pPr>
    <w:rPr>
      <w:sz w:val="32"/>
      <w:szCs w:val="32"/>
    </w:rPr>
  </w:style>
  <w:style w:type="paragraph" w:styleId="8">
    <w:name w:val="heading 8"/>
    <w:basedOn w:val="a"/>
    <w:next w:val="a"/>
    <w:qFormat/>
    <w:rsid w:val="00C55962"/>
    <w:pPr>
      <w:keepNext/>
      <w:ind w:firstLine="709"/>
      <w:outlineLvl w:val="7"/>
    </w:pPr>
    <w:rPr>
      <w:b/>
      <w:bCs/>
      <w:sz w:val="32"/>
      <w:szCs w:val="32"/>
    </w:rPr>
  </w:style>
  <w:style w:type="paragraph" w:styleId="9">
    <w:name w:val="heading 9"/>
    <w:basedOn w:val="a"/>
    <w:next w:val="a"/>
    <w:qFormat/>
    <w:rsid w:val="00C55962"/>
    <w:pPr>
      <w:keepNext/>
      <w:jc w:val="thaiDistribute"/>
      <w:outlineLvl w:val="8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55962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C55962"/>
    <w:pPr>
      <w:tabs>
        <w:tab w:val="center" w:pos="4320"/>
        <w:tab w:val="right" w:pos="8640"/>
      </w:tabs>
    </w:pPr>
  </w:style>
  <w:style w:type="paragraph" w:styleId="30">
    <w:name w:val="Body Text 3"/>
    <w:basedOn w:val="a"/>
    <w:rsid w:val="00C55962"/>
    <w:pPr>
      <w:spacing w:line="360" w:lineRule="auto"/>
      <w:jc w:val="both"/>
    </w:pPr>
    <w:rPr>
      <w:rFonts w:ascii="Times New Roman" w:hAnsi="Times New Roman"/>
      <w:sz w:val="24"/>
      <w:szCs w:val="24"/>
    </w:rPr>
  </w:style>
  <w:style w:type="character" w:styleId="a5">
    <w:name w:val="page number"/>
    <w:basedOn w:val="a0"/>
    <w:rsid w:val="00C55962"/>
  </w:style>
  <w:style w:type="paragraph" w:styleId="a6">
    <w:name w:val="Title"/>
    <w:basedOn w:val="a"/>
    <w:qFormat/>
    <w:rsid w:val="00C55962"/>
    <w:pPr>
      <w:tabs>
        <w:tab w:val="center" w:pos="4320"/>
      </w:tabs>
      <w:spacing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a7">
    <w:name w:val="Body Text"/>
    <w:basedOn w:val="a"/>
    <w:rsid w:val="00C55962"/>
    <w:pPr>
      <w:spacing w:after="120"/>
    </w:pPr>
  </w:style>
  <w:style w:type="paragraph" w:styleId="a8">
    <w:name w:val="Body Text Indent"/>
    <w:basedOn w:val="a"/>
    <w:rsid w:val="00C55962"/>
    <w:pPr>
      <w:spacing w:after="120"/>
      <w:ind w:left="283"/>
    </w:pPr>
  </w:style>
  <w:style w:type="paragraph" w:styleId="21">
    <w:name w:val="Body Text Indent 2"/>
    <w:basedOn w:val="a"/>
    <w:rsid w:val="00C55962"/>
    <w:pPr>
      <w:spacing w:after="120" w:line="480" w:lineRule="auto"/>
      <w:ind w:left="283"/>
    </w:pPr>
  </w:style>
  <w:style w:type="paragraph" w:styleId="22">
    <w:name w:val="Body Text 2"/>
    <w:basedOn w:val="a"/>
    <w:rsid w:val="00C55962"/>
    <w:pPr>
      <w:jc w:val="thaiDistribute"/>
    </w:pPr>
    <w:rPr>
      <w:sz w:val="32"/>
      <w:szCs w:val="32"/>
    </w:rPr>
  </w:style>
  <w:style w:type="paragraph" w:styleId="31">
    <w:name w:val="Body Text Indent 3"/>
    <w:basedOn w:val="a"/>
    <w:rsid w:val="00C55962"/>
    <w:pPr>
      <w:ind w:firstLine="1418"/>
      <w:jc w:val="thaiDistribute"/>
    </w:pPr>
    <w:rPr>
      <w:sz w:val="32"/>
      <w:szCs w:val="32"/>
    </w:rPr>
  </w:style>
  <w:style w:type="paragraph" w:styleId="a9">
    <w:name w:val="Balloon Text"/>
    <w:basedOn w:val="a"/>
    <w:link w:val="aa"/>
    <w:rsid w:val="008D107D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link w:val="a9"/>
    <w:rsid w:val="008D107D"/>
    <w:rPr>
      <w:rFonts w:ascii="Tahoma" w:hAnsi="Tahoma"/>
      <w:sz w:val="16"/>
      <w:lang w:eastAsia="zh-CN"/>
    </w:rPr>
  </w:style>
  <w:style w:type="character" w:customStyle="1" w:styleId="20">
    <w:name w:val="หัวเรื่อง 2 อักขระ"/>
    <w:link w:val="2"/>
    <w:rsid w:val="00593CE6"/>
    <w:rPr>
      <w:rFonts w:ascii="Times New Roman" w:hAnsi="Times New Roman" w:cs="Cordia New"/>
      <w:b/>
      <w:bCs/>
      <w:sz w:val="32"/>
      <w:szCs w:val="32"/>
      <w:lang w:eastAsia="zh-CN"/>
    </w:rPr>
  </w:style>
  <w:style w:type="paragraph" w:customStyle="1" w:styleId="Level3">
    <w:name w:val="Level3"/>
    <w:basedOn w:val="a"/>
    <w:rsid w:val="006430B0"/>
    <w:pPr>
      <w:widowControl w:val="0"/>
      <w:tabs>
        <w:tab w:val="left" w:pos="1418"/>
        <w:tab w:val="left" w:pos="2340"/>
      </w:tabs>
      <w:spacing w:line="360" w:lineRule="auto"/>
      <w:ind w:firstLine="1411"/>
      <w:jc w:val="thaiDistribute"/>
    </w:pPr>
    <w:rPr>
      <w:rFonts w:ascii="Tahoma" w:hAnsi="Tahoma" w:cs="Tahoma"/>
      <w:sz w:val="20"/>
      <w:szCs w:val="20"/>
    </w:rPr>
  </w:style>
  <w:style w:type="paragraph" w:customStyle="1" w:styleId="Level2">
    <w:name w:val="Level2"/>
    <w:basedOn w:val="a"/>
    <w:rsid w:val="006430B0"/>
    <w:pPr>
      <w:tabs>
        <w:tab w:val="left" w:pos="720"/>
        <w:tab w:val="left" w:pos="1440"/>
      </w:tabs>
      <w:spacing w:line="360" w:lineRule="auto"/>
      <w:ind w:firstLine="720"/>
      <w:jc w:val="thaiDistribute"/>
    </w:pPr>
    <w:rPr>
      <w:rFonts w:ascii="Tahoma" w:hAnsi="Tahoma" w:cs="Tahoma"/>
      <w:b/>
      <w:bCs/>
      <w:sz w:val="20"/>
      <w:szCs w:val="20"/>
      <w:lang w:eastAsia="en-US"/>
    </w:rPr>
  </w:style>
  <w:style w:type="paragraph" w:customStyle="1" w:styleId="Default">
    <w:name w:val="Default"/>
    <w:rsid w:val="006D542C"/>
    <w:pPr>
      <w:widowControl w:val="0"/>
      <w:autoSpaceDE w:val="0"/>
      <w:autoSpaceDN w:val="0"/>
      <w:adjustRightInd w:val="0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3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header" Target="header8.xml"/><Relationship Id="rId26" Type="http://schemas.openxmlformats.org/officeDocument/2006/relationships/header" Target="header14.xml"/><Relationship Id="rId39" Type="http://schemas.openxmlformats.org/officeDocument/2006/relationships/header" Target="header23.xml"/><Relationship Id="rId3" Type="http://schemas.openxmlformats.org/officeDocument/2006/relationships/styles" Target="styles.xml"/><Relationship Id="rId21" Type="http://schemas.openxmlformats.org/officeDocument/2006/relationships/header" Target="header11.xml"/><Relationship Id="rId34" Type="http://schemas.openxmlformats.org/officeDocument/2006/relationships/header" Target="header20.xm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5" Type="http://schemas.openxmlformats.org/officeDocument/2006/relationships/header" Target="header13.xml"/><Relationship Id="rId33" Type="http://schemas.openxmlformats.org/officeDocument/2006/relationships/header" Target="header19.xml"/><Relationship Id="rId38" Type="http://schemas.openxmlformats.org/officeDocument/2006/relationships/header" Target="header22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10.xml"/><Relationship Id="rId29" Type="http://schemas.openxmlformats.org/officeDocument/2006/relationships/header" Target="header16.xml"/><Relationship Id="rId41" Type="http://schemas.openxmlformats.org/officeDocument/2006/relationships/header" Target="header2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12.xml"/><Relationship Id="rId32" Type="http://schemas.openxmlformats.org/officeDocument/2006/relationships/header" Target="header18.xml"/><Relationship Id="rId37" Type="http://schemas.openxmlformats.org/officeDocument/2006/relationships/header" Target="header21.xml"/><Relationship Id="rId40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4.xml"/><Relationship Id="rId28" Type="http://schemas.openxmlformats.org/officeDocument/2006/relationships/header" Target="header15.xml"/><Relationship Id="rId36" Type="http://schemas.openxmlformats.org/officeDocument/2006/relationships/footer" Target="footer8.xml"/><Relationship Id="rId10" Type="http://schemas.openxmlformats.org/officeDocument/2006/relationships/header" Target="header1.xml"/><Relationship Id="rId19" Type="http://schemas.openxmlformats.org/officeDocument/2006/relationships/header" Target="header9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header" Target="header17.xml"/><Relationship Id="rId35" Type="http://schemas.openxmlformats.org/officeDocument/2006/relationships/footer" Target="footer7.xm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26CD3-7E6D-4B0F-ABFB-D19DDF29F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40</Pages>
  <Words>10155</Words>
  <Characters>57884</Characters>
  <Application>Microsoft Office Word</Application>
  <DocSecurity>0</DocSecurity>
  <Lines>482</Lines>
  <Paragraphs>135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67904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Rio&amp;Umi 4ever together</dc:creator>
  <cp:lastModifiedBy>00102425</cp:lastModifiedBy>
  <cp:revision>41</cp:revision>
  <cp:lastPrinted>2019-09-06T04:02:00Z</cp:lastPrinted>
  <dcterms:created xsi:type="dcterms:W3CDTF">2019-06-04T02:59:00Z</dcterms:created>
  <dcterms:modified xsi:type="dcterms:W3CDTF">2020-06-02T03:06:00Z</dcterms:modified>
</cp:coreProperties>
</file>